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492C520D" w14:textId="40FC7910" w:rsidR="00527CB0" w:rsidRDefault="00580DE6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15, 2020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4D611DD2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580DE6">
        <w:rPr>
          <w:rFonts w:ascii="Arial" w:hAnsi="Arial" w:cs="Arial"/>
        </w:rPr>
        <w:t>Andy Danver</w:t>
      </w:r>
      <w:r>
        <w:rPr>
          <w:rFonts w:ascii="Arial" w:hAnsi="Arial" w:cs="Arial"/>
        </w:rPr>
        <w:t xml:space="preserve"> announced that a quorum was present and the meet</w:t>
      </w:r>
      <w:r w:rsidR="00B028D9">
        <w:rPr>
          <w:rFonts w:ascii="Arial" w:hAnsi="Arial" w:cs="Arial"/>
        </w:rPr>
        <w:t>ing was called to order at 10:0</w:t>
      </w:r>
      <w:r w:rsidR="00580DE6">
        <w:rPr>
          <w:rFonts w:ascii="Arial" w:hAnsi="Arial" w:cs="Arial"/>
        </w:rPr>
        <w:t>5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</w:p>
    <w:p w14:paraId="6AF48CE2" w14:textId="77777777" w:rsidR="00527CB0" w:rsidRDefault="00527CB0" w:rsidP="00527CB0"/>
    <w:p w14:paraId="42CDA613" w14:textId="6CE11669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</w:t>
      </w:r>
      <w:r w:rsidR="00B028D9">
        <w:rPr>
          <w:rFonts w:ascii="Arial" w:hAnsi="Arial" w:cs="Arial"/>
          <w:b/>
        </w:rPr>
        <w:t xml:space="preserve">Andy Danver, </w:t>
      </w:r>
      <w:r w:rsidR="0043237C">
        <w:rPr>
          <w:rFonts w:ascii="Arial" w:hAnsi="Arial" w:cs="Arial"/>
          <w:b/>
        </w:rPr>
        <w:t xml:space="preserve">Stan Barkey, </w:t>
      </w:r>
      <w:r w:rsidR="00140BC9">
        <w:rPr>
          <w:rFonts w:ascii="Arial" w:hAnsi="Arial" w:cs="Arial"/>
          <w:b/>
        </w:rPr>
        <w:t>J</w:t>
      </w:r>
      <w:r w:rsidR="004320E6">
        <w:rPr>
          <w:rFonts w:ascii="Arial" w:hAnsi="Arial" w:cs="Arial"/>
          <w:b/>
        </w:rPr>
        <w:t>im Narva, 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43237C">
        <w:rPr>
          <w:rFonts w:ascii="Arial" w:hAnsi="Arial" w:cs="Arial"/>
          <w:b/>
        </w:rPr>
        <w:t xml:space="preserve">Del Fillmore, </w:t>
      </w:r>
      <w:r w:rsidR="00140BC9">
        <w:rPr>
          <w:rFonts w:ascii="Arial" w:hAnsi="Arial" w:cs="Arial"/>
          <w:b/>
        </w:rPr>
        <w:t xml:space="preserve">Dave Squellati, </w:t>
      </w:r>
      <w:r w:rsidR="00D26215">
        <w:rPr>
          <w:rFonts w:ascii="Arial" w:hAnsi="Arial" w:cs="Arial"/>
          <w:b/>
        </w:rPr>
        <w:t xml:space="preserve">Terry Barnhart, Joe Mullen, </w:t>
      </w:r>
      <w:r w:rsidR="00B028D9">
        <w:rPr>
          <w:rFonts w:ascii="Arial" w:hAnsi="Arial" w:cs="Arial"/>
          <w:b/>
        </w:rPr>
        <w:t>Ben Gikis, Paul Schutz</w:t>
      </w:r>
      <w:r w:rsidR="00140BC9">
        <w:rPr>
          <w:rFonts w:ascii="Arial" w:hAnsi="Arial" w:cs="Arial"/>
          <w:b/>
        </w:rPr>
        <w:t xml:space="preserve">, </w:t>
      </w:r>
      <w:r w:rsidR="0043237C">
        <w:rPr>
          <w:rFonts w:ascii="Arial" w:hAnsi="Arial" w:cs="Arial"/>
          <w:b/>
        </w:rPr>
        <w:t xml:space="preserve">Stan Scardino, </w:t>
      </w:r>
      <w:r w:rsidR="00140BC9">
        <w:rPr>
          <w:rFonts w:ascii="Arial" w:hAnsi="Arial" w:cs="Arial"/>
          <w:b/>
        </w:rPr>
        <w:t>Rob Roy</w:t>
      </w:r>
      <w:r w:rsidR="00580DE6">
        <w:rPr>
          <w:rFonts w:ascii="Arial" w:hAnsi="Arial" w:cs="Arial"/>
          <w:b/>
        </w:rPr>
        <w:t>, John Ray</w:t>
      </w:r>
      <w:r w:rsidR="00140BC9">
        <w:rPr>
          <w:rFonts w:ascii="Arial" w:hAnsi="Arial" w:cs="Arial"/>
          <w:b/>
        </w:rPr>
        <w:t xml:space="preserve"> </w:t>
      </w:r>
      <w:r w:rsidR="00022347">
        <w:rPr>
          <w:rFonts w:ascii="Arial" w:hAnsi="Arial" w:cs="Arial"/>
          <w:b/>
        </w:rPr>
        <w:t xml:space="preserve">and </w:t>
      </w:r>
      <w:r w:rsidR="00580DE6">
        <w:rPr>
          <w:rFonts w:ascii="Arial" w:hAnsi="Arial" w:cs="Arial"/>
          <w:b/>
        </w:rPr>
        <w:t>Foster Kinney (State Area Governor).</w:t>
      </w:r>
      <w:r w:rsidR="00140BC9">
        <w:rPr>
          <w:rFonts w:ascii="Arial" w:hAnsi="Arial" w:cs="Arial"/>
          <w:b/>
        </w:rPr>
        <w:t xml:space="preserve"> </w:t>
      </w:r>
    </w:p>
    <w:p w14:paraId="6668F700" w14:textId="77777777" w:rsidR="001F0DCE" w:rsidRDefault="001F0DCE" w:rsidP="00527CB0">
      <w:pPr>
        <w:rPr>
          <w:rFonts w:ascii="Arial" w:hAnsi="Arial" w:cs="Arial"/>
          <w:b/>
        </w:rPr>
      </w:pP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46DAE6B9" w14:textId="03FA0C7F" w:rsidR="00FD28D0" w:rsidRDefault="00527CB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580DE6">
        <w:rPr>
          <w:rFonts w:ascii="Arial" w:hAnsi="Arial" w:cs="Arial"/>
        </w:rPr>
        <w:t>Andy Danver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580DE6">
        <w:rPr>
          <w:rFonts w:ascii="Arial" w:hAnsi="Arial" w:cs="Arial"/>
        </w:rPr>
        <w:t xml:space="preserve">Big thank you to Peter Thurston for a great year.  </w:t>
      </w:r>
      <w:r w:rsidR="00B028D9">
        <w:rPr>
          <w:rFonts w:ascii="Arial" w:hAnsi="Arial" w:cs="Arial"/>
        </w:rPr>
        <w:t>Membership</w:t>
      </w:r>
      <w:r w:rsidR="0043237C">
        <w:rPr>
          <w:rFonts w:ascii="Arial" w:hAnsi="Arial" w:cs="Arial"/>
        </w:rPr>
        <w:t xml:space="preserve"> goals w</w:t>
      </w:r>
      <w:r w:rsidR="00580DE6">
        <w:rPr>
          <w:rFonts w:ascii="Arial" w:hAnsi="Arial" w:cs="Arial"/>
        </w:rPr>
        <w:t>ere achieved.</w:t>
      </w:r>
      <w:r w:rsidR="00667620">
        <w:rPr>
          <w:rFonts w:ascii="Arial" w:hAnsi="Arial" w:cs="Arial"/>
        </w:rPr>
        <w:t xml:space="preserve">  Improved communication and activities will be the focuses for 2020.</w:t>
      </w:r>
    </w:p>
    <w:p w14:paraId="5395DA33" w14:textId="18989198"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E0ABA6" w14:textId="77777777"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25BFF7" w14:textId="7E91C5CF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  <w:t xml:space="preserve">Minutes from </w:t>
      </w:r>
      <w:r w:rsidR="00496B60">
        <w:rPr>
          <w:rFonts w:ascii="Arial" w:hAnsi="Arial" w:cs="Arial"/>
        </w:rPr>
        <w:t>1</w:t>
      </w:r>
      <w:r w:rsidR="00667620">
        <w:rPr>
          <w:rFonts w:ascii="Arial" w:hAnsi="Arial" w:cs="Arial"/>
        </w:rPr>
        <w:t>1</w:t>
      </w:r>
      <w:r w:rsidR="00496B60">
        <w:rPr>
          <w:rFonts w:ascii="Arial" w:hAnsi="Arial" w:cs="Arial"/>
        </w:rPr>
        <w:t>/</w:t>
      </w:r>
      <w:r w:rsidR="00667620">
        <w:rPr>
          <w:rFonts w:ascii="Arial" w:hAnsi="Arial" w:cs="Arial"/>
        </w:rPr>
        <w:t>20</w:t>
      </w:r>
      <w:r w:rsidR="009A5E2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2019 </w:t>
      </w:r>
      <w:r w:rsidR="00667620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submitted and a</w:t>
      </w:r>
      <w:r w:rsidR="00022347">
        <w:rPr>
          <w:rFonts w:ascii="Arial" w:hAnsi="Arial" w:cs="Arial"/>
        </w:rPr>
        <w:t>ccepted.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DE51D32" w14:textId="14F69F59"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9A5E2E">
        <w:rPr>
          <w:rFonts w:ascii="Arial" w:hAnsi="Arial" w:cs="Arial"/>
        </w:rPr>
        <w:t>1</w:t>
      </w:r>
      <w:r w:rsidR="00496B60">
        <w:rPr>
          <w:rFonts w:ascii="Arial" w:hAnsi="Arial" w:cs="Arial"/>
        </w:rPr>
        <w:t>9</w:t>
      </w:r>
      <w:r w:rsidR="004C2665">
        <w:rPr>
          <w:rFonts w:ascii="Arial" w:hAnsi="Arial" w:cs="Arial"/>
        </w:rPr>
        <w:t>9</w:t>
      </w:r>
      <w:r w:rsidR="009A5E2E">
        <w:rPr>
          <w:rFonts w:ascii="Arial" w:hAnsi="Arial" w:cs="Arial"/>
        </w:rPr>
        <w:t xml:space="preserve"> members,</w:t>
      </w:r>
      <w:r w:rsidR="00496B60">
        <w:rPr>
          <w:rFonts w:ascii="Arial" w:hAnsi="Arial" w:cs="Arial"/>
        </w:rPr>
        <w:t>1</w:t>
      </w:r>
      <w:r w:rsidR="004C2665">
        <w:rPr>
          <w:rFonts w:ascii="Arial" w:hAnsi="Arial" w:cs="Arial"/>
        </w:rPr>
        <w:t>0</w:t>
      </w:r>
      <w:r w:rsidR="0008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</w:t>
      </w:r>
      <w:r w:rsidR="005B44AF">
        <w:rPr>
          <w:rFonts w:ascii="Arial" w:hAnsi="Arial" w:cs="Arial"/>
        </w:rPr>
        <w:t xml:space="preserve">s and </w:t>
      </w:r>
      <w:r w:rsidR="004C2665">
        <w:rPr>
          <w:rFonts w:ascii="Arial" w:hAnsi="Arial" w:cs="Arial"/>
        </w:rPr>
        <w:t>3</w:t>
      </w:r>
      <w:r w:rsidR="000860D7">
        <w:rPr>
          <w:rFonts w:ascii="Arial" w:hAnsi="Arial" w:cs="Arial"/>
        </w:rPr>
        <w:t xml:space="preserve"> visitors a</w:t>
      </w:r>
      <w:r w:rsidR="00462CD6">
        <w:rPr>
          <w:rFonts w:ascii="Arial" w:hAnsi="Arial" w:cs="Arial"/>
        </w:rPr>
        <w:t>ttend</w:t>
      </w:r>
      <w:r w:rsidR="009A5E2E">
        <w:rPr>
          <w:rFonts w:ascii="Arial" w:hAnsi="Arial" w:cs="Arial"/>
        </w:rPr>
        <w:t xml:space="preserve">ed </w:t>
      </w:r>
      <w:r w:rsidR="004C2665">
        <w:rPr>
          <w:rFonts w:ascii="Arial" w:hAnsi="Arial" w:cs="Arial"/>
        </w:rPr>
        <w:t>November</w:t>
      </w:r>
      <w:r w:rsidR="00FC556C">
        <w:rPr>
          <w:rFonts w:ascii="Arial" w:hAnsi="Arial" w:cs="Arial"/>
        </w:rPr>
        <w:t xml:space="preserve"> Lunch</w:t>
      </w:r>
      <w:r w:rsidR="000C474F">
        <w:rPr>
          <w:rFonts w:ascii="Arial" w:hAnsi="Arial" w:cs="Arial"/>
        </w:rPr>
        <w:t xml:space="preserve"> </w:t>
      </w:r>
    </w:p>
    <w:p w14:paraId="199DCCED" w14:textId="77777777" w:rsidR="008E6CB9" w:rsidRDefault="008E6CB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CB57B2" w14:textId="6541F24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</w:r>
      <w:r w:rsidR="00C6562A">
        <w:rPr>
          <w:rFonts w:ascii="Arial" w:hAnsi="Arial" w:cs="Arial"/>
        </w:rPr>
        <w:t>2</w:t>
      </w:r>
      <w:r w:rsidR="005162C9">
        <w:rPr>
          <w:rFonts w:ascii="Arial" w:hAnsi="Arial" w:cs="Arial"/>
        </w:rPr>
        <w:t>16</w:t>
      </w:r>
      <w:r w:rsidR="00C6562A">
        <w:rPr>
          <w:rFonts w:ascii="Arial" w:hAnsi="Arial" w:cs="Arial"/>
        </w:rPr>
        <w:t xml:space="preserve"> members, 7 guests and </w:t>
      </w:r>
      <w:r w:rsidR="005162C9">
        <w:rPr>
          <w:rFonts w:ascii="Arial" w:hAnsi="Arial" w:cs="Arial"/>
        </w:rPr>
        <w:t>2</w:t>
      </w:r>
      <w:r w:rsidR="00C6562A">
        <w:rPr>
          <w:rFonts w:ascii="Arial" w:hAnsi="Arial" w:cs="Arial"/>
        </w:rPr>
        <w:t xml:space="preserve"> visitors expected for </w:t>
      </w:r>
      <w:r w:rsidR="008E217B">
        <w:rPr>
          <w:rFonts w:ascii="Arial" w:hAnsi="Arial" w:cs="Arial"/>
        </w:rPr>
        <w:t>January</w:t>
      </w:r>
      <w:r w:rsidR="00FC556C">
        <w:rPr>
          <w:rFonts w:ascii="Arial" w:hAnsi="Arial" w:cs="Arial"/>
        </w:rPr>
        <w:t xml:space="preserve"> lunch</w:t>
      </w:r>
      <w:r w:rsidR="00F06920">
        <w:rPr>
          <w:rFonts w:ascii="Arial" w:hAnsi="Arial" w:cs="Arial"/>
        </w:rPr>
        <w:t xml:space="preserve">. </w:t>
      </w: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656E7153" w:rsidR="00651597" w:rsidRDefault="00462CD6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FC556C">
        <w:rPr>
          <w:rFonts w:ascii="Arial" w:hAnsi="Arial" w:cs="Arial"/>
        </w:rPr>
        <w:t xml:space="preserve">Form 27 </w:t>
      </w:r>
      <w:r w:rsidR="008E217B">
        <w:rPr>
          <w:rFonts w:ascii="Arial" w:hAnsi="Arial" w:cs="Arial"/>
        </w:rPr>
        <w:t>Presented</w:t>
      </w:r>
      <w:r w:rsidR="00FC556C">
        <w:rPr>
          <w:rFonts w:ascii="Arial" w:hAnsi="Arial" w:cs="Arial"/>
        </w:rPr>
        <w:t>.</w:t>
      </w:r>
      <w:r w:rsidR="00AE3D57">
        <w:rPr>
          <w:rFonts w:ascii="Arial" w:hAnsi="Arial" w:cs="Arial"/>
        </w:rPr>
        <w:t xml:space="preserve"> </w:t>
      </w:r>
      <w:r w:rsidR="00651597">
        <w:rPr>
          <w:rFonts w:ascii="Arial" w:hAnsi="Arial" w:cs="Arial"/>
        </w:rPr>
        <w:t>S</w:t>
      </w:r>
      <w:r w:rsidR="008E217B">
        <w:rPr>
          <w:rFonts w:ascii="Arial" w:hAnsi="Arial" w:cs="Arial"/>
        </w:rPr>
        <w:t>ix</w:t>
      </w:r>
      <w:r w:rsidR="00651597">
        <w:rPr>
          <w:rFonts w:ascii="Arial" w:hAnsi="Arial" w:cs="Arial"/>
        </w:rPr>
        <w:t xml:space="preserve"> New Members approved:</w:t>
      </w:r>
    </w:p>
    <w:p w14:paraId="31C05E86" w14:textId="1A776A43" w:rsid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Gregory (Greg) Gamon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John Tucker</w:t>
      </w:r>
      <w:r w:rsidRPr="00651597">
        <w:rPr>
          <w:rFonts w:ascii="Arial" w:hAnsi="Arial" w:cs="Arial"/>
        </w:rPr>
        <w:t>)</w:t>
      </w:r>
    </w:p>
    <w:p w14:paraId="4734AAF1" w14:textId="0B01F9A8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Earl Caustin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Paul Schutz</w:t>
      </w:r>
      <w:r w:rsidRPr="00651597">
        <w:rPr>
          <w:rFonts w:ascii="Arial" w:hAnsi="Arial" w:cs="Arial"/>
        </w:rPr>
        <w:t>)</w:t>
      </w:r>
    </w:p>
    <w:p w14:paraId="4A8EC12F" w14:textId="4D6E5C79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Clodoaldo (Clod) Barrera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Norm Pass</w:t>
      </w:r>
      <w:r w:rsidRPr="00651597">
        <w:rPr>
          <w:rFonts w:ascii="Arial" w:hAnsi="Arial" w:cs="Arial"/>
        </w:rPr>
        <w:t>)</w:t>
      </w:r>
    </w:p>
    <w:p w14:paraId="6195F58C" w14:textId="3B21F802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Richard (Dick</w:t>
      </w:r>
      <w:r w:rsidR="00BA5DDC">
        <w:rPr>
          <w:rFonts w:ascii="Arial" w:hAnsi="Arial" w:cs="Arial"/>
        </w:rPr>
        <w:t>)</w:t>
      </w:r>
      <w:r w:rsidR="008E217B">
        <w:rPr>
          <w:rFonts w:ascii="Arial" w:hAnsi="Arial" w:cs="Arial"/>
        </w:rPr>
        <w:t xml:space="preserve"> DeLoof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Mark Sarjeant)</w:t>
      </w:r>
    </w:p>
    <w:p w14:paraId="50F9F505" w14:textId="4EF1C232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Joseph (Joe) Gruber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David Skurnick</w:t>
      </w:r>
      <w:r w:rsidRPr="00651597">
        <w:rPr>
          <w:rFonts w:ascii="Arial" w:hAnsi="Arial" w:cs="Arial"/>
        </w:rPr>
        <w:t>)</w:t>
      </w:r>
    </w:p>
    <w:p w14:paraId="20398FA5" w14:textId="44AFCB44" w:rsidR="00651597" w:rsidRPr="00651597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17B">
        <w:rPr>
          <w:rFonts w:ascii="Arial" w:hAnsi="Arial" w:cs="Arial"/>
        </w:rPr>
        <w:t>Robert Manetta</w:t>
      </w:r>
      <w:r w:rsidRPr="00651597">
        <w:rPr>
          <w:rFonts w:ascii="Arial" w:hAnsi="Arial" w:cs="Arial"/>
        </w:rPr>
        <w:t xml:space="preserve"> (Sponsor: </w:t>
      </w:r>
      <w:r w:rsidR="008E217B">
        <w:rPr>
          <w:rFonts w:ascii="Arial" w:hAnsi="Arial" w:cs="Arial"/>
        </w:rPr>
        <w:t>Joe Cioni</w:t>
      </w:r>
      <w:r w:rsidRPr="00651597">
        <w:rPr>
          <w:rFonts w:ascii="Arial" w:hAnsi="Arial" w:cs="Arial"/>
        </w:rPr>
        <w:t>)</w:t>
      </w:r>
    </w:p>
    <w:p w14:paraId="57FEF09F" w14:textId="6FD95522" w:rsidR="00462CD6" w:rsidRDefault="00651597" w:rsidP="0065159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22826B" w14:textId="77777777" w:rsidR="005162C9" w:rsidRDefault="005162C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A61F401" w14:textId="6B6247B8"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Treasurer, Jim Narva</w:t>
      </w:r>
      <w:r>
        <w:rPr>
          <w:rFonts w:ascii="Arial" w:hAnsi="Arial" w:cs="Arial"/>
        </w:rPr>
        <w:tab/>
        <w:t>Treasurer’s Report submitted and a</w:t>
      </w:r>
      <w:r w:rsidR="00F56860">
        <w:rPr>
          <w:rFonts w:ascii="Arial" w:hAnsi="Arial" w:cs="Arial"/>
        </w:rPr>
        <w:t>ccepted</w:t>
      </w:r>
      <w:r w:rsidR="004A1673">
        <w:rPr>
          <w:rFonts w:ascii="Arial" w:hAnsi="Arial" w:cs="Arial"/>
        </w:rPr>
        <w:t xml:space="preserve">.  </w:t>
      </w:r>
      <w:r w:rsidR="008E6CB9">
        <w:rPr>
          <w:rFonts w:ascii="Arial" w:hAnsi="Arial" w:cs="Arial"/>
        </w:rPr>
        <w:t>Form 28 Approved</w:t>
      </w:r>
      <w:r w:rsidR="002C0D46">
        <w:rPr>
          <w:rFonts w:ascii="Arial" w:hAnsi="Arial" w:cs="Arial"/>
        </w:rPr>
        <w:t>.</w:t>
      </w:r>
      <w:r w:rsidR="001611BB">
        <w:rPr>
          <w:rFonts w:ascii="Arial" w:hAnsi="Arial" w:cs="Arial"/>
        </w:rPr>
        <w:t xml:space="preserve">  </w:t>
      </w:r>
      <w:r w:rsidR="005162C9">
        <w:rPr>
          <w:rFonts w:ascii="Arial" w:hAnsi="Arial" w:cs="Arial"/>
        </w:rPr>
        <w:t>The treasurer will continue to monitor the lunch cost and the reserves.</w:t>
      </w:r>
    </w:p>
    <w:p w14:paraId="17468C3D" w14:textId="36B6F597" w:rsidR="00B9410C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19133DE5" w14:textId="45C89313" w:rsidR="00A44169" w:rsidRPr="00A44169" w:rsidRDefault="0095098F" w:rsidP="00580DE6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Little Sir, Stan Barkey</w:t>
      </w:r>
      <w:r w:rsidR="00B9410C">
        <w:rPr>
          <w:rFonts w:ascii="Arial" w:hAnsi="Arial" w:cs="Arial"/>
        </w:rPr>
        <w:tab/>
      </w:r>
      <w:r w:rsidR="00580DE6">
        <w:rPr>
          <w:rFonts w:ascii="Arial" w:hAnsi="Arial" w:cs="Arial"/>
        </w:rPr>
        <w:t>Speakers for the year are</w:t>
      </w:r>
      <w:r w:rsidR="008E217B">
        <w:rPr>
          <w:rFonts w:ascii="Arial" w:hAnsi="Arial" w:cs="Arial"/>
        </w:rPr>
        <w:t>:</w:t>
      </w:r>
      <w:r w:rsidR="00580DE6">
        <w:rPr>
          <w:rFonts w:ascii="Arial" w:hAnsi="Arial" w:cs="Arial"/>
        </w:rPr>
        <w:t xml:space="preserve"> </w:t>
      </w:r>
      <w:r w:rsidR="00580DE6" w:rsidRPr="008E217B">
        <w:rPr>
          <w:rFonts w:ascii="Arial" w:hAnsi="Arial" w:cs="Arial"/>
          <w:b/>
          <w:bCs/>
        </w:rPr>
        <w:t>Feb 19</w:t>
      </w:r>
      <w:r w:rsidR="00580DE6" w:rsidRPr="00580DE6">
        <w:rPr>
          <w:rFonts w:ascii="Arial" w:hAnsi="Arial" w:cs="Arial"/>
        </w:rPr>
        <w:t xml:space="preserve"> – Dr</w:t>
      </w:r>
      <w:r w:rsidR="008E217B">
        <w:rPr>
          <w:rFonts w:ascii="Arial" w:hAnsi="Arial" w:cs="Arial"/>
        </w:rPr>
        <w:t xml:space="preserve">. </w:t>
      </w:r>
      <w:r w:rsidR="00580DE6" w:rsidRPr="00580DE6">
        <w:rPr>
          <w:rFonts w:ascii="Arial" w:hAnsi="Arial" w:cs="Arial"/>
        </w:rPr>
        <w:t>Cutter Lindbergh – UCSF Memory and Aging Center – Alzheimer’s Early Detection and Treatment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 xml:space="preserve">Mar 18 </w:t>
      </w:r>
      <w:r w:rsidR="00580DE6" w:rsidRPr="00580DE6">
        <w:rPr>
          <w:rFonts w:ascii="Arial" w:hAnsi="Arial" w:cs="Arial"/>
        </w:rPr>
        <w:t>– Dr. Edward Karpman – El Camino Hospital Men’s Health – Sex and the Senior Male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>Apr 15</w:t>
      </w:r>
      <w:r w:rsidR="00580DE6" w:rsidRPr="00580DE6">
        <w:rPr>
          <w:rFonts w:ascii="Arial" w:hAnsi="Arial" w:cs="Arial"/>
        </w:rPr>
        <w:t xml:space="preserve"> – Stanford Football Assistant Coach -Outlook for Stanford Football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>May 20</w:t>
      </w:r>
      <w:r w:rsidR="00580DE6" w:rsidRPr="00580DE6">
        <w:rPr>
          <w:rFonts w:ascii="Arial" w:hAnsi="Arial" w:cs="Arial"/>
        </w:rPr>
        <w:t xml:space="preserve"> – Carl Guardino – Silicon Valley Leadership Group – Looking Back and Looking Forward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>Jun 17</w:t>
      </w:r>
      <w:r w:rsidR="00580DE6" w:rsidRPr="00580DE6">
        <w:rPr>
          <w:rFonts w:ascii="Arial" w:hAnsi="Arial" w:cs="Arial"/>
        </w:rPr>
        <w:t xml:space="preserve"> – Amy Tollafield – Stanford Continuing Studies – History of the program, participation, recent courses offered and a preview of what will be offered in the fall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>Aug 19</w:t>
      </w:r>
      <w:r w:rsidR="00580DE6" w:rsidRPr="00580DE6">
        <w:rPr>
          <w:rFonts w:ascii="Arial" w:hAnsi="Arial" w:cs="Arial"/>
        </w:rPr>
        <w:t xml:space="preserve"> – Ivar Satero – SFO Airport Director – Air Travel Update</w:t>
      </w:r>
      <w:r w:rsidR="00580DE6">
        <w:rPr>
          <w:rFonts w:ascii="Arial" w:hAnsi="Arial" w:cs="Arial"/>
        </w:rPr>
        <w:t xml:space="preserve">. </w:t>
      </w:r>
      <w:r w:rsidR="00580DE6" w:rsidRPr="008E217B">
        <w:rPr>
          <w:rFonts w:ascii="Arial" w:hAnsi="Arial" w:cs="Arial"/>
          <w:b/>
          <w:bCs/>
        </w:rPr>
        <w:t>Sep 16</w:t>
      </w:r>
      <w:r w:rsidR="00580DE6" w:rsidRPr="00580DE6">
        <w:rPr>
          <w:rFonts w:ascii="Arial" w:hAnsi="Arial" w:cs="Arial"/>
        </w:rPr>
        <w:t xml:space="preserve"> – Captain Zachary Perron – Palo Alto Police Department – Protect Yourself from Scams</w:t>
      </w:r>
      <w:r w:rsidR="00580DE6">
        <w:rPr>
          <w:rFonts w:ascii="Arial" w:hAnsi="Arial" w:cs="Arial"/>
        </w:rPr>
        <w:t xml:space="preserve">.  </w:t>
      </w:r>
      <w:r w:rsidR="00580DE6" w:rsidRPr="008E217B">
        <w:rPr>
          <w:rFonts w:ascii="Arial" w:hAnsi="Arial" w:cs="Arial"/>
          <w:b/>
          <w:bCs/>
        </w:rPr>
        <w:t>Oct 21</w:t>
      </w:r>
      <w:r w:rsidR="00580DE6" w:rsidRPr="00580DE6">
        <w:rPr>
          <w:rFonts w:ascii="Arial" w:hAnsi="Arial" w:cs="Arial"/>
        </w:rPr>
        <w:t xml:space="preserve"> – TBA</w:t>
      </w:r>
      <w:r w:rsidR="00580DE6">
        <w:rPr>
          <w:rFonts w:ascii="Arial" w:hAnsi="Arial" w:cs="Arial"/>
        </w:rPr>
        <w:t xml:space="preserve">.  </w:t>
      </w:r>
      <w:r w:rsidR="00580DE6" w:rsidRPr="008E217B">
        <w:rPr>
          <w:rFonts w:ascii="Arial" w:hAnsi="Arial" w:cs="Arial"/>
          <w:b/>
          <w:bCs/>
        </w:rPr>
        <w:t>Nov 18</w:t>
      </w:r>
      <w:r w:rsidR="00580DE6" w:rsidRPr="00580DE6">
        <w:rPr>
          <w:rFonts w:ascii="Arial" w:hAnsi="Arial" w:cs="Arial"/>
        </w:rPr>
        <w:t xml:space="preserve"> – Dr. Frederic Luskin – Stanford School of Medicine – Forgiveness &amp; Happiness</w:t>
      </w:r>
      <w:r w:rsidR="00580DE6">
        <w:rPr>
          <w:rFonts w:ascii="Arial" w:hAnsi="Arial" w:cs="Arial"/>
        </w:rPr>
        <w:t xml:space="preserve">.  All </w:t>
      </w:r>
      <w:r w:rsidR="00BA5DDC">
        <w:rPr>
          <w:rFonts w:ascii="Arial" w:hAnsi="Arial" w:cs="Arial"/>
        </w:rPr>
        <w:t xml:space="preserve">speakers </w:t>
      </w:r>
      <w:r w:rsidR="00580DE6">
        <w:rPr>
          <w:rFonts w:ascii="Arial" w:hAnsi="Arial" w:cs="Arial"/>
        </w:rPr>
        <w:t xml:space="preserve">are now on the webpage.  </w:t>
      </w:r>
      <w:r w:rsidR="008445ED">
        <w:rPr>
          <w:rFonts w:ascii="Arial" w:hAnsi="Arial" w:cs="Arial"/>
        </w:rPr>
        <w:t>Possible date change for the Holiday Luncheon.</w:t>
      </w:r>
    </w:p>
    <w:p w14:paraId="7E16DA01" w14:textId="77777777" w:rsidR="00A44169" w:rsidRDefault="00A4416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DAD3A78" w14:textId="3A910B4D"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 w:rsidR="005162C9">
        <w:rPr>
          <w:rFonts w:ascii="Arial" w:hAnsi="Arial" w:cs="Arial"/>
        </w:rPr>
        <w:tab/>
        <w:t>All is well</w:t>
      </w:r>
      <w:r w:rsidR="00FD28D0">
        <w:rPr>
          <w:rFonts w:ascii="Arial" w:hAnsi="Arial" w:cs="Arial"/>
        </w:rPr>
        <w:t>.</w:t>
      </w:r>
    </w:p>
    <w:p w14:paraId="0B8B3104" w14:textId="77777777" w:rsidR="00243430" w:rsidRDefault="00243430" w:rsidP="00243430">
      <w:pPr>
        <w:ind w:left="4320" w:hanging="4320"/>
        <w:rPr>
          <w:rFonts w:ascii="Arial" w:hAnsi="Arial" w:cs="Arial"/>
        </w:rPr>
      </w:pPr>
    </w:p>
    <w:p w14:paraId="3B252320" w14:textId="7A7439A7" w:rsidR="00243430" w:rsidRPr="00243430" w:rsidRDefault="00527CB0" w:rsidP="00243430">
      <w:pPr>
        <w:ind w:left="4320" w:hanging="4320"/>
        <w:rPr>
          <w:rFonts w:ascii="Helvetica" w:hAnsi="Helvetica"/>
          <w:sz w:val="27"/>
          <w:szCs w:val="27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243430">
        <w:rPr>
          <w:rFonts w:ascii="Arial" w:hAnsi="Arial" w:cs="Arial"/>
        </w:rPr>
        <w:tab/>
      </w:r>
      <w:r w:rsidR="008445ED">
        <w:rPr>
          <w:rFonts w:ascii="Arial" w:hAnsi="Arial" w:cs="Arial"/>
        </w:rPr>
        <w:t xml:space="preserve">Good coverage in Los Altos Town Crier and Palo Alto </w:t>
      </w:r>
      <w:r w:rsidR="00B84B01">
        <w:rPr>
          <w:rFonts w:ascii="Arial" w:hAnsi="Arial" w:cs="Arial"/>
        </w:rPr>
        <w:t>W</w:t>
      </w:r>
      <w:r w:rsidR="008445ED">
        <w:rPr>
          <w:rFonts w:ascii="Arial" w:hAnsi="Arial" w:cs="Arial"/>
        </w:rPr>
        <w:t>eekly.</w:t>
      </w:r>
    </w:p>
    <w:p w14:paraId="220A0722" w14:textId="77777777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5C0601E" w14:textId="5543F9DB" w:rsidR="00406E10" w:rsidRDefault="00462CD6" w:rsidP="00776F0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Social, </w:t>
      </w:r>
      <w:r w:rsidR="00776F06">
        <w:rPr>
          <w:rFonts w:ascii="Arial" w:hAnsi="Arial" w:cs="Arial"/>
        </w:rPr>
        <w:t>Stan Scardino</w:t>
      </w:r>
      <w:r w:rsidR="00776F06">
        <w:rPr>
          <w:rFonts w:ascii="Arial" w:hAnsi="Arial" w:cs="Arial"/>
        </w:rPr>
        <w:tab/>
      </w:r>
      <w:r w:rsidR="008445ED">
        <w:rPr>
          <w:rFonts w:ascii="Arial" w:hAnsi="Arial" w:cs="Arial"/>
        </w:rPr>
        <w:t xml:space="preserve">Picnic planning for </w:t>
      </w:r>
      <w:r w:rsidR="00776F06">
        <w:rPr>
          <w:rFonts w:ascii="Arial" w:hAnsi="Arial" w:cs="Arial"/>
        </w:rPr>
        <w:t xml:space="preserve">Blackberry Farm </w:t>
      </w:r>
      <w:r w:rsidR="008445ED">
        <w:rPr>
          <w:rFonts w:ascii="Arial" w:hAnsi="Arial" w:cs="Arial"/>
        </w:rPr>
        <w:t>is underway.</w:t>
      </w:r>
    </w:p>
    <w:p w14:paraId="703444A6" w14:textId="77777777" w:rsidR="00406E10" w:rsidRDefault="00406E10" w:rsidP="00527CB0">
      <w:pPr>
        <w:rPr>
          <w:rFonts w:ascii="Arial" w:hAnsi="Arial" w:cs="Arial"/>
        </w:rPr>
      </w:pPr>
    </w:p>
    <w:p w14:paraId="203A87EC" w14:textId="6E85D87B" w:rsidR="004A1673" w:rsidRDefault="00406E10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A44169">
        <w:rPr>
          <w:rFonts w:ascii="Arial" w:hAnsi="Arial" w:cs="Arial"/>
        </w:rPr>
        <w:t>Giants Tickets</w:t>
      </w:r>
      <w:r w:rsidR="00233AA6">
        <w:rPr>
          <w:rFonts w:ascii="Arial" w:hAnsi="Arial" w:cs="Arial"/>
        </w:rPr>
        <w:t xml:space="preserve"> information </w:t>
      </w:r>
      <w:r w:rsidR="00776F06">
        <w:rPr>
          <w:rFonts w:ascii="Arial" w:hAnsi="Arial" w:cs="Arial"/>
        </w:rPr>
        <w:t xml:space="preserve">is </w:t>
      </w:r>
      <w:r w:rsidR="00233AA6">
        <w:rPr>
          <w:rFonts w:ascii="Arial" w:hAnsi="Arial" w:cs="Arial"/>
        </w:rPr>
        <w:t>out</w:t>
      </w:r>
      <w:r w:rsidR="00776F06">
        <w:rPr>
          <w:rFonts w:ascii="Arial" w:hAnsi="Arial" w:cs="Arial"/>
        </w:rPr>
        <w:t>.</w:t>
      </w:r>
    </w:p>
    <w:p w14:paraId="007D26B4" w14:textId="77777777" w:rsidR="006403CC" w:rsidRDefault="006403CC" w:rsidP="004A1673">
      <w:pPr>
        <w:ind w:left="4590" w:hanging="4590"/>
        <w:rPr>
          <w:rFonts w:ascii="Arial" w:hAnsi="Arial" w:cs="Arial"/>
        </w:rPr>
      </w:pPr>
    </w:p>
    <w:p w14:paraId="5C42832F" w14:textId="670FC6D9" w:rsidR="00406E10" w:rsidRDefault="00406E10" w:rsidP="000D688C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Director/Webmaster, Jon Ray</w:t>
      </w:r>
      <w:r w:rsidR="00EC0EF3">
        <w:rPr>
          <w:rFonts w:ascii="Arial" w:hAnsi="Arial" w:cs="Arial"/>
        </w:rPr>
        <w:tab/>
      </w:r>
      <w:r w:rsidR="008445ED">
        <w:rPr>
          <w:rFonts w:ascii="Arial" w:hAnsi="Arial" w:cs="Arial"/>
        </w:rPr>
        <w:t>Webpage is being used.</w:t>
      </w:r>
    </w:p>
    <w:p w14:paraId="7EAF79F6" w14:textId="77777777" w:rsidR="00406E10" w:rsidRDefault="00406E10" w:rsidP="00527CB0">
      <w:pPr>
        <w:rPr>
          <w:rFonts w:ascii="Arial" w:hAnsi="Arial" w:cs="Arial"/>
        </w:rPr>
      </w:pPr>
    </w:p>
    <w:p w14:paraId="2CE6E082" w14:textId="296D57D6"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 xml:space="preserve">Travel Chairman, </w:t>
      </w:r>
      <w:r w:rsidR="0097790A">
        <w:rPr>
          <w:rFonts w:ascii="Arial" w:hAnsi="Arial" w:cs="Arial"/>
        </w:rPr>
        <w:t>Larry Gardner</w:t>
      </w:r>
      <w:r w:rsidR="0097790A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8445ED">
        <w:rPr>
          <w:rFonts w:ascii="Arial" w:hAnsi="Arial" w:cs="Arial"/>
        </w:rPr>
        <w:t>Absent</w:t>
      </w:r>
    </w:p>
    <w:p w14:paraId="303FA4BC" w14:textId="77777777" w:rsidR="008C5F8D" w:rsidRDefault="008C5F8D" w:rsidP="00527CB0">
      <w:pPr>
        <w:rPr>
          <w:rFonts w:ascii="Arial" w:hAnsi="Arial" w:cs="Arial"/>
        </w:rPr>
      </w:pPr>
    </w:p>
    <w:p w14:paraId="69307253" w14:textId="63E83472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8445ED">
        <w:rPr>
          <w:rFonts w:ascii="Arial" w:hAnsi="Arial" w:cs="Arial"/>
        </w:rPr>
        <w:t>Looking for interesting articles.</w:t>
      </w:r>
    </w:p>
    <w:p w14:paraId="0FA84216" w14:textId="77777777" w:rsidR="008445ED" w:rsidRDefault="008445ED" w:rsidP="00527CB0">
      <w:pPr>
        <w:rPr>
          <w:rFonts w:ascii="Arial" w:hAnsi="Arial" w:cs="Arial"/>
        </w:rPr>
      </w:pPr>
    </w:p>
    <w:p w14:paraId="0CC81824" w14:textId="23F88237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  </w:t>
      </w:r>
      <w:r w:rsidR="00776F06">
        <w:rPr>
          <w:rFonts w:ascii="Arial" w:hAnsi="Arial" w:cs="Arial"/>
        </w:rPr>
        <w:t>1</w:t>
      </w:r>
      <w:r w:rsidR="008445ED">
        <w:rPr>
          <w:rFonts w:ascii="Arial" w:hAnsi="Arial" w:cs="Arial"/>
        </w:rPr>
        <w:t>1:04</w:t>
      </w:r>
      <w:r>
        <w:rPr>
          <w:rFonts w:ascii="Arial" w:hAnsi="Arial" w:cs="Arial"/>
        </w:rPr>
        <w:t xml:space="preserve"> am </w:t>
      </w:r>
    </w:p>
    <w:p w14:paraId="7352E53B" w14:textId="205DC5A9" w:rsidR="0097790A" w:rsidRDefault="0097790A" w:rsidP="00527CB0">
      <w:pPr>
        <w:rPr>
          <w:rFonts w:ascii="Arial" w:hAnsi="Arial" w:cs="Arial"/>
        </w:rPr>
      </w:pPr>
    </w:p>
    <w:p w14:paraId="25A969D3" w14:textId="77777777" w:rsidR="008445ED" w:rsidRDefault="008445ED" w:rsidP="00527CB0">
      <w:pPr>
        <w:rPr>
          <w:rFonts w:ascii="Arial" w:hAnsi="Arial" w:cs="Arial"/>
        </w:rPr>
      </w:pPr>
    </w:p>
    <w:p w14:paraId="4E310590" w14:textId="3437350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 w:rsidR="008445ED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6E290A11" w:rsidR="006C66D7" w:rsidRDefault="008445ED" w:rsidP="00527CB0">
      <w:pPr>
        <w:rPr>
          <w:rFonts w:ascii="Arial" w:hAnsi="Arial" w:cs="Arial"/>
        </w:rPr>
      </w:pPr>
      <w:r>
        <w:rPr>
          <w:rFonts w:ascii="Arial" w:hAnsi="Arial" w:cs="Arial"/>
        </w:rPr>
        <w:t>01152020-001</w:t>
      </w:r>
      <w:r w:rsidR="00314993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 w:rsidR="000316AF">
        <w:rPr>
          <w:rFonts w:ascii="Arial" w:hAnsi="Arial" w:cs="Arial"/>
        </w:rPr>
        <w:t>November</w:t>
      </w:r>
      <w:r w:rsidR="006C66D7">
        <w:rPr>
          <w:rFonts w:ascii="Arial" w:hAnsi="Arial" w:cs="Arial"/>
        </w:rPr>
        <w:t xml:space="preserve"> 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438EBA40" w14:textId="77777777" w:rsidR="006C66D7" w:rsidRDefault="006C66D7" w:rsidP="00527CB0">
      <w:pPr>
        <w:rPr>
          <w:rFonts w:ascii="Arial" w:hAnsi="Arial" w:cs="Arial"/>
        </w:rPr>
      </w:pPr>
    </w:p>
    <w:p w14:paraId="558C130C" w14:textId="193C5C06" w:rsidR="006C66D7" w:rsidRDefault="008445ED" w:rsidP="00527CB0">
      <w:pPr>
        <w:rPr>
          <w:rFonts w:ascii="Arial" w:hAnsi="Arial" w:cs="Arial"/>
        </w:rPr>
      </w:pPr>
      <w:r>
        <w:rPr>
          <w:rFonts w:ascii="Arial" w:hAnsi="Arial" w:cs="Arial"/>
        </w:rPr>
        <w:t>01152020</w:t>
      </w:r>
      <w:r w:rsidR="006403CC">
        <w:rPr>
          <w:rFonts w:ascii="Arial" w:hAnsi="Arial" w:cs="Arial"/>
        </w:rPr>
        <w:t>-</w:t>
      </w:r>
      <w:r w:rsidR="00314993">
        <w:rPr>
          <w:rFonts w:ascii="Arial" w:hAnsi="Arial" w:cs="Arial"/>
        </w:rPr>
        <w:t xml:space="preserve">002 </w:t>
      </w:r>
      <w:r w:rsidR="006C66D7">
        <w:rPr>
          <w:rFonts w:ascii="Arial" w:hAnsi="Arial" w:cs="Arial"/>
        </w:rPr>
        <w:t xml:space="preserve">Treasurer Jim Narva presented the </w:t>
      </w:r>
      <w:r w:rsidR="000316AF">
        <w:rPr>
          <w:rFonts w:ascii="Arial" w:hAnsi="Arial" w:cs="Arial"/>
        </w:rPr>
        <w:t>November and Year End</w:t>
      </w:r>
      <w:r w:rsidR="0097790A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Treasurer’s report</w:t>
      </w:r>
      <w:r w:rsidR="000316AF">
        <w:rPr>
          <w:rFonts w:ascii="Arial" w:hAnsi="Arial" w:cs="Arial"/>
        </w:rPr>
        <w:t>s</w:t>
      </w:r>
      <w:r w:rsidR="006C66D7">
        <w:rPr>
          <w:rFonts w:ascii="Arial" w:hAnsi="Arial" w:cs="Arial"/>
        </w:rPr>
        <w:t xml:space="preserve"> which w</w:t>
      </w:r>
      <w:r w:rsidR="000316AF">
        <w:rPr>
          <w:rFonts w:ascii="Arial" w:hAnsi="Arial" w:cs="Arial"/>
        </w:rPr>
        <w:t>ere</w:t>
      </w:r>
      <w:r w:rsidR="006C66D7">
        <w:rPr>
          <w:rFonts w:ascii="Arial" w:hAnsi="Arial" w:cs="Arial"/>
        </w:rPr>
        <w:t xml:space="preserve">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79C39F7A" w14:textId="77777777" w:rsidR="006C66D7" w:rsidRDefault="006C66D7" w:rsidP="00527CB0">
      <w:pPr>
        <w:rPr>
          <w:rFonts w:ascii="Arial" w:hAnsi="Arial" w:cs="Arial"/>
        </w:rPr>
      </w:pPr>
    </w:p>
    <w:p w14:paraId="42C6FE63" w14:textId="0BAD7F19" w:rsidR="007D6092" w:rsidRDefault="008445ED" w:rsidP="008445ED">
      <w:pPr>
        <w:rPr>
          <w:rFonts w:ascii="Arial" w:hAnsi="Arial" w:cs="Arial"/>
        </w:rPr>
      </w:pPr>
      <w:r>
        <w:rPr>
          <w:rFonts w:ascii="Arial" w:hAnsi="Arial" w:cs="Arial"/>
        </w:rPr>
        <w:t>01152020</w:t>
      </w:r>
      <w:r w:rsidR="00314993">
        <w:rPr>
          <w:rFonts w:ascii="Arial" w:hAnsi="Arial" w:cs="Arial"/>
        </w:rPr>
        <w:t xml:space="preserve">-003 </w:t>
      </w:r>
      <w:r w:rsidR="00651597">
        <w:rPr>
          <w:rFonts w:ascii="Arial" w:hAnsi="Arial" w:cs="Arial"/>
        </w:rPr>
        <w:t>S</w:t>
      </w:r>
      <w:r>
        <w:rPr>
          <w:rFonts w:ascii="Arial" w:hAnsi="Arial" w:cs="Arial"/>
        </w:rPr>
        <w:t>ix</w:t>
      </w:r>
      <w:r w:rsidR="00651597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 xml:space="preserve">new members </w:t>
      </w:r>
      <w:r w:rsidR="006C66D7">
        <w:rPr>
          <w:rFonts w:ascii="Arial" w:hAnsi="Arial" w:cs="Arial"/>
        </w:rPr>
        <w:t>were a</w:t>
      </w:r>
      <w:r w:rsidR="0068078D">
        <w:rPr>
          <w:rFonts w:ascii="Arial" w:hAnsi="Arial" w:cs="Arial"/>
        </w:rPr>
        <w:t>ccepted</w:t>
      </w:r>
      <w:r w:rsidR="00776F06">
        <w:rPr>
          <w:rFonts w:ascii="Arial" w:hAnsi="Arial" w:cs="Arial"/>
        </w:rPr>
        <w:t>.</w:t>
      </w:r>
      <w:r w:rsidR="00651597">
        <w:rPr>
          <w:rFonts w:ascii="Arial" w:hAnsi="Arial" w:cs="Arial"/>
        </w:rPr>
        <w:t xml:space="preserve"> </w:t>
      </w:r>
      <w:r w:rsidRPr="008445ED">
        <w:rPr>
          <w:rFonts w:ascii="Arial" w:hAnsi="Arial" w:cs="Arial"/>
        </w:rPr>
        <w:t>Gregory (Greg) Gamon</w:t>
      </w:r>
      <w:r>
        <w:rPr>
          <w:rFonts w:ascii="Arial" w:hAnsi="Arial" w:cs="Arial"/>
        </w:rPr>
        <w:t>,</w:t>
      </w:r>
      <w:r w:rsidRPr="008445ED">
        <w:rPr>
          <w:rFonts w:ascii="Arial" w:hAnsi="Arial" w:cs="Arial"/>
        </w:rPr>
        <w:t xml:space="preserve"> Earl Caustin Clodoaldo (Clod) Barrera</w:t>
      </w:r>
      <w:r>
        <w:rPr>
          <w:rFonts w:ascii="Arial" w:hAnsi="Arial" w:cs="Arial"/>
        </w:rPr>
        <w:t xml:space="preserve">, </w:t>
      </w:r>
      <w:r w:rsidRPr="008445ED">
        <w:rPr>
          <w:rFonts w:ascii="Arial" w:hAnsi="Arial" w:cs="Arial"/>
        </w:rPr>
        <w:t>Richard (Dick</w:t>
      </w:r>
      <w:r>
        <w:rPr>
          <w:rFonts w:ascii="Arial" w:hAnsi="Arial" w:cs="Arial"/>
        </w:rPr>
        <w:t>)</w:t>
      </w:r>
      <w:r w:rsidRPr="008445ED">
        <w:rPr>
          <w:rFonts w:ascii="Arial" w:hAnsi="Arial" w:cs="Arial"/>
        </w:rPr>
        <w:t xml:space="preserve"> DeLoof</w:t>
      </w:r>
      <w:r w:rsidR="008B6472">
        <w:rPr>
          <w:rFonts w:ascii="Arial" w:hAnsi="Arial" w:cs="Arial"/>
        </w:rPr>
        <w:t xml:space="preserve">, </w:t>
      </w:r>
      <w:r w:rsidRPr="008445ED">
        <w:rPr>
          <w:rFonts w:ascii="Arial" w:hAnsi="Arial" w:cs="Arial"/>
        </w:rPr>
        <w:t>Joseph (Joe) Grube</w:t>
      </w:r>
      <w:r>
        <w:rPr>
          <w:rFonts w:ascii="Arial" w:hAnsi="Arial" w:cs="Arial"/>
        </w:rPr>
        <w:t xml:space="preserve">, </w:t>
      </w:r>
      <w:r w:rsidRPr="008445ED">
        <w:rPr>
          <w:rFonts w:ascii="Arial" w:hAnsi="Arial" w:cs="Arial"/>
        </w:rPr>
        <w:t>Robert Manetta</w:t>
      </w:r>
      <w:r w:rsidR="008B6472">
        <w:rPr>
          <w:rFonts w:ascii="Arial" w:hAnsi="Arial" w:cs="Arial"/>
        </w:rPr>
        <w:t xml:space="preserve">, </w:t>
      </w:r>
    </w:p>
    <w:p w14:paraId="19F189CC" w14:textId="624014EC" w:rsidR="008B6472" w:rsidRDefault="008B6472" w:rsidP="008445ED">
      <w:pPr>
        <w:rPr>
          <w:rFonts w:ascii="Arial" w:hAnsi="Arial" w:cs="Arial"/>
        </w:rPr>
      </w:pPr>
    </w:p>
    <w:p w14:paraId="4F6F9C51" w14:textId="77777777" w:rsidR="008B6472" w:rsidRDefault="008B6472" w:rsidP="008445ED">
      <w:pPr>
        <w:rPr>
          <w:rFonts w:ascii="Arial" w:hAnsi="Arial" w:cs="Arial"/>
        </w:rPr>
      </w:pPr>
    </w:p>
    <w:sectPr w:rsidR="008B64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080D" w14:textId="77777777" w:rsidR="00853097" w:rsidRDefault="00853097" w:rsidP="00C50559">
      <w:r>
        <w:separator/>
      </w:r>
    </w:p>
  </w:endnote>
  <w:endnote w:type="continuationSeparator" w:id="0">
    <w:p w14:paraId="2A3750A8" w14:textId="77777777" w:rsidR="00853097" w:rsidRDefault="00853097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11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3726" w14:textId="77777777" w:rsidR="00853097" w:rsidRDefault="00853097" w:rsidP="00C50559">
      <w:r>
        <w:separator/>
      </w:r>
    </w:p>
  </w:footnote>
  <w:footnote w:type="continuationSeparator" w:id="0">
    <w:p w14:paraId="6A6721C2" w14:textId="77777777" w:rsidR="00853097" w:rsidRDefault="00853097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22347"/>
    <w:rsid w:val="000316AF"/>
    <w:rsid w:val="00034672"/>
    <w:rsid w:val="00037C9F"/>
    <w:rsid w:val="00037F0B"/>
    <w:rsid w:val="000860D7"/>
    <w:rsid w:val="00086389"/>
    <w:rsid w:val="000A52FD"/>
    <w:rsid w:val="000C369B"/>
    <w:rsid w:val="000C474F"/>
    <w:rsid w:val="000D688C"/>
    <w:rsid w:val="00140BC9"/>
    <w:rsid w:val="001611BB"/>
    <w:rsid w:val="001712DA"/>
    <w:rsid w:val="00171E4D"/>
    <w:rsid w:val="001B0C10"/>
    <w:rsid w:val="001C75AE"/>
    <w:rsid w:val="001F0DCE"/>
    <w:rsid w:val="00233AA6"/>
    <w:rsid w:val="00243430"/>
    <w:rsid w:val="002C0D46"/>
    <w:rsid w:val="002E4BDB"/>
    <w:rsid w:val="002E6A47"/>
    <w:rsid w:val="00314993"/>
    <w:rsid w:val="0031597B"/>
    <w:rsid w:val="00340ED8"/>
    <w:rsid w:val="00406E10"/>
    <w:rsid w:val="00426D6F"/>
    <w:rsid w:val="004320E6"/>
    <w:rsid w:val="0043237C"/>
    <w:rsid w:val="004616E3"/>
    <w:rsid w:val="00462CD6"/>
    <w:rsid w:val="00496B60"/>
    <w:rsid w:val="004A1673"/>
    <w:rsid w:val="004B1EAD"/>
    <w:rsid w:val="004C2665"/>
    <w:rsid w:val="004F3487"/>
    <w:rsid w:val="005162C9"/>
    <w:rsid w:val="00527CB0"/>
    <w:rsid w:val="00550CDD"/>
    <w:rsid w:val="0057302F"/>
    <w:rsid w:val="00580DE6"/>
    <w:rsid w:val="005B44AF"/>
    <w:rsid w:val="006403CC"/>
    <w:rsid w:val="00651597"/>
    <w:rsid w:val="00667620"/>
    <w:rsid w:val="0068078D"/>
    <w:rsid w:val="006A4D62"/>
    <w:rsid w:val="006B5C4C"/>
    <w:rsid w:val="006C194B"/>
    <w:rsid w:val="006C66D7"/>
    <w:rsid w:val="006E25BA"/>
    <w:rsid w:val="0070111B"/>
    <w:rsid w:val="0074011A"/>
    <w:rsid w:val="007573EC"/>
    <w:rsid w:val="00776F06"/>
    <w:rsid w:val="007D6092"/>
    <w:rsid w:val="007F397F"/>
    <w:rsid w:val="00812EEA"/>
    <w:rsid w:val="00813229"/>
    <w:rsid w:val="00825B25"/>
    <w:rsid w:val="008445ED"/>
    <w:rsid w:val="00846453"/>
    <w:rsid w:val="00853097"/>
    <w:rsid w:val="008631CA"/>
    <w:rsid w:val="008B6472"/>
    <w:rsid w:val="008C5F8D"/>
    <w:rsid w:val="008E217B"/>
    <w:rsid w:val="008E6CB9"/>
    <w:rsid w:val="008F1177"/>
    <w:rsid w:val="0095098F"/>
    <w:rsid w:val="0097790A"/>
    <w:rsid w:val="009A5E2E"/>
    <w:rsid w:val="009B6014"/>
    <w:rsid w:val="00A171A2"/>
    <w:rsid w:val="00A379CA"/>
    <w:rsid w:val="00A44169"/>
    <w:rsid w:val="00A51411"/>
    <w:rsid w:val="00A52361"/>
    <w:rsid w:val="00A82CF8"/>
    <w:rsid w:val="00AE3D57"/>
    <w:rsid w:val="00AF43F4"/>
    <w:rsid w:val="00B028D9"/>
    <w:rsid w:val="00B209CC"/>
    <w:rsid w:val="00B27632"/>
    <w:rsid w:val="00B84B01"/>
    <w:rsid w:val="00B917B0"/>
    <w:rsid w:val="00B9410C"/>
    <w:rsid w:val="00BA5DDC"/>
    <w:rsid w:val="00BB37A2"/>
    <w:rsid w:val="00BB47DF"/>
    <w:rsid w:val="00BD55FF"/>
    <w:rsid w:val="00BD661E"/>
    <w:rsid w:val="00C006CB"/>
    <w:rsid w:val="00C50559"/>
    <w:rsid w:val="00C6562A"/>
    <w:rsid w:val="00C75F26"/>
    <w:rsid w:val="00CB269E"/>
    <w:rsid w:val="00CB2F56"/>
    <w:rsid w:val="00CC3F28"/>
    <w:rsid w:val="00D238FC"/>
    <w:rsid w:val="00D2556B"/>
    <w:rsid w:val="00D26215"/>
    <w:rsid w:val="00D6249C"/>
    <w:rsid w:val="00D627D1"/>
    <w:rsid w:val="00D649D0"/>
    <w:rsid w:val="00DE35BA"/>
    <w:rsid w:val="00E4005B"/>
    <w:rsid w:val="00E85124"/>
    <w:rsid w:val="00EC0EF3"/>
    <w:rsid w:val="00EE3E4C"/>
    <w:rsid w:val="00F06920"/>
    <w:rsid w:val="00F12F28"/>
    <w:rsid w:val="00F55CB6"/>
    <w:rsid w:val="00F56860"/>
    <w:rsid w:val="00FC556C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  <w15:docId w15:val="{FB82159A-32C0-114E-B47D-CC13452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2019-11-13T17:11:00Z</cp:lastPrinted>
  <dcterms:created xsi:type="dcterms:W3CDTF">2020-02-13T23:54:00Z</dcterms:created>
  <dcterms:modified xsi:type="dcterms:W3CDTF">2020-02-13T23:54:00Z</dcterms:modified>
</cp:coreProperties>
</file>