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after="0"/>
        <w:rPr>
          <w:rFonts w:ascii="Times New Roman"/>
        </w:rPr>
        <w:sectPr>
          <w:type w:val="continuous"/>
          <w:pgSz w:w="12240" w:h="15840"/>
          <w:pgMar w:top="120" w:bottom="280" w:left="600" w:right="580"/>
        </w:sect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spacing w:before="267"/>
        <w:ind w:left="120" w:right="0" w:firstLine="0"/>
        <w:jc w:val="left"/>
        <w:rPr>
          <w:rFonts w:ascii="Georgia"/>
          <w:sz w:val="28"/>
        </w:rPr>
      </w:pPr>
      <w:r>
        <w:rPr>
          <w:rFonts w:ascii="Georgia"/>
          <w:color w:val="E57944"/>
          <w:w w:val="90"/>
          <w:sz w:val="28"/>
        </w:rPr>
        <w:t>From</w:t>
      </w:r>
    </w:p>
    <w:p>
      <w:pPr>
        <w:spacing w:before="93"/>
        <w:ind w:left="-13" w:right="0" w:firstLine="0"/>
        <w:jc w:val="left"/>
        <w:rPr>
          <w:rFonts w:ascii="Tahoma"/>
          <w:b/>
          <w:sz w:val="96"/>
        </w:rPr>
      </w:pPr>
      <w:r>
        <w:rPr/>
        <w:br w:type="column"/>
      </w:r>
      <w:r>
        <w:rPr>
          <w:rFonts w:ascii="Tahoma"/>
          <w:b/>
          <w:color w:val="231F20"/>
          <w:sz w:val="96"/>
        </w:rPr>
        <w:t>THE </w:t>
      </w:r>
      <w:r>
        <w:rPr>
          <w:rFonts w:ascii="Tahoma"/>
          <w:b/>
          <w:color w:val="E57944"/>
          <w:sz w:val="96"/>
        </w:rPr>
        <w:t>BIG SIR</w:t>
      </w:r>
      <w:r>
        <w:rPr>
          <w:rFonts w:ascii="Tahoma"/>
          <w:b/>
          <w:color w:val="E57944"/>
          <w:spacing w:val="-96"/>
          <w:sz w:val="96"/>
        </w:rPr>
        <w:t> </w:t>
      </w:r>
      <w:r>
        <w:rPr>
          <w:rFonts w:ascii="Tahoma"/>
          <w:b/>
          <w:color w:val="231F20"/>
          <w:sz w:val="96"/>
        </w:rPr>
        <w:t>SAYS...</w:t>
      </w:r>
    </w:p>
    <w:p>
      <w:pPr>
        <w:spacing w:before="56"/>
        <w:ind w:left="5104" w:right="0" w:firstLine="0"/>
        <w:jc w:val="left"/>
        <w:rPr>
          <w:sz w:val="28"/>
        </w:rPr>
      </w:pPr>
      <w:r>
        <w:rPr/>
        <w:pict>
          <v:group style="position:absolute;margin-left:36pt;margin-top:-235.585968pt;width:540.050pt;height:181.15pt;mso-position-horizontal-relative:page;mso-position-vertical-relative:paragraph;z-index:-36904" coordorigin="720,-4712" coordsize="10801,3623">
            <v:rect style="position:absolute;left:720;top:-2222;width:10801;height:1132" filled="true" fillcolor="#e57944" stroked="false">
              <v:fill type="solid"/>
            </v:rect>
            <v:shape style="position:absolute;left:5127;top:-4122;width:2297;height:1836" type="#_x0000_t75" stroked="false">
              <v:imagedata r:id="rId5" o:title=""/>
            </v:shape>
            <v:shapetype id="_x0000_t202" o:spt="202" coordsize="21600,21600" path="m,l,21600r21600,l21600,xe">
              <v:stroke joinstyle="miter"/>
              <v:path gradientshapeok="t" o:connecttype="rect"/>
            </v:shapetype>
            <v:shape style="position:absolute;left:720;top:-4712;width:10801;height:3623" type="#_x0000_t202" filled="false" stroked="false">
              <v:textbox inset="0,0,0,0">
                <w:txbxContent>
                  <w:p>
                    <w:pPr>
                      <w:spacing w:line="2819" w:lineRule="exact" w:before="0"/>
                      <w:ind w:left="98" w:right="71" w:firstLine="0"/>
                      <w:jc w:val="center"/>
                      <w:rPr>
                        <w:rFonts w:ascii="Cambria" w:hAnsi="Cambria"/>
                        <w:b/>
                        <w:sz w:val="240"/>
                      </w:rPr>
                    </w:pPr>
                    <w:r>
                      <w:rPr>
                        <w:rFonts w:ascii="Cambria" w:hAnsi="Cambria"/>
                        <w:b/>
                        <w:color w:val="E57944"/>
                        <w:w w:val="52"/>
                        <w:position w:val="53"/>
                        <w:sz w:val="240"/>
                      </w:rPr>
                      <w:t>S</w:t>
                    </w:r>
                    <w:r>
                      <w:rPr>
                        <w:rFonts w:ascii="Cambria" w:hAnsi="Cambria"/>
                        <w:b/>
                        <w:color w:val="231F20"/>
                        <w:spacing w:val="-730"/>
                        <w:w w:val="53"/>
                        <w:position w:val="53"/>
                        <w:sz w:val="240"/>
                      </w:rPr>
                      <w:t>E</w:t>
                    </w:r>
                    <w:r>
                      <w:rPr>
                        <w:rFonts w:ascii="Calibri" w:hAnsi="Calibri"/>
                        <w:b/>
                        <w:color w:val="FFF200"/>
                        <w:w w:val="134"/>
                        <w:sz w:val="24"/>
                      </w:rPr>
                      <w:t>“</w:t>
                    </w:r>
                    <w:r>
                      <w:rPr>
                        <w:rFonts w:ascii="Calibri" w:hAnsi="Calibri"/>
                        <w:b/>
                        <w:color w:val="FFF200"/>
                        <w:spacing w:val="5"/>
                        <w:sz w:val="24"/>
                      </w:rPr>
                      <w:t> </w:t>
                    </w:r>
                    <w:r>
                      <w:rPr>
                        <w:rFonts w:ascii="Calibri" w:hAnsi="Calibri"/>
                        <w:b/>
                        <w:color w:val="FFF200"/>
                        <w:w w:val="102"/>
                        <w:sz w:val="24"/>
                      </w:rPr>
                      <w:t>O</w:t>
                    </w:r>
                    <w:r>
                      <w:rPr>
                        <w:rFonts w:ascii="Calibri" w:hAnsi="Calibri"/>
                        <w:b/>
                        <w:color w:val="FFF200"/>
                        <w:w w:val="128"/>
                        <w:sz w:val="24"/>
                      </w:rPr>
                      <w:t>U</w:t>
                    </w:r>
                    <w:r>
                      <w:rPr>
                        <w:rFonts w:ascii="Calibri" w:hAnsi="Calibri"/>
                        <w:b/>
                        <w:color w:val="FFF200"/>
                        <w:spacing w:val="-21"/>
                        <w:w w:val="135"/>
                        <w:sz w:val="24"/>
                      </w:rPr>
                      <w:t>R</w:t>
                    </w:r>
                    <w:r>
                      <w:rPr>
                        <w:rFonts w:ascii="Cambria" w:hAnsi="Cambria"/>
                        <w:b/>
                        <w:color w:val="E57944"/>
                        <w:spacing w:val="-762"/>
                        <w:w w:val="51"/>
                        <w:position w:val="53"/>
                        <w:sz w:val="240"/>
                      </w:rPr>
                      <w:t>N</w:t>
                    </w:r>
                    <w:r>
                      <w:rPr>
                        <w:rFonts w:ascii="Calibri" w:hAnsi="Calibri"/>
                        <w:b/>
                        <w:color w:val="FFF200"/>
                        <w:w w:val="122"/>
                        <w:sz w:val="24"/>
                      </w:rPr>
                      <w:t>M</w:t>
                    </w:r>
                    <w:r>
                      <w:rPr>
                        <w:rFonts w:ascii="Calibri" w:hAnsi="Calibri"/>
                        <w:b/>
                        <w:color w:val="FFF200"/>
                        <w:w w:val="177"/>
                        <w:sz w:val="24"/>
                      </w:rPr>
                      <w:t>I</w:t>
                    </w:r>
                    <w:r>
                      <w:rPr>
                        <w:rFonts w:ascii="Calibri" w:hAnsi="Calibri"/>
                        <w:b/>
                        <w:color w:val="FFF200"/>
                        <w:w w:val="130"/>
                        <w:sz w:val="24"/>
                      </w:rPr>
                      <w:t>SS</w:t>
                    </w:r>
                    <w:r>
                      <w:rPr>
                        <w:rFonts w:ascii="Calibri" w:hAnsi="Calibri"/>
                        <w:b/>
                        <w:color w:val="FFF200"/>
                        <w:spacing w:val="-21"/>
                        <w:w w:val="177"/>
                        <w:sz w:val="24"/>
                      </w:rPr>
                      <w:t>I</w:t>
                    </w:r>
                    <w:r>
                      <w:rPr>
                        <w:rFonts w:ascii="Cambria" w:hAnsi="Cambria"/>
                        <w:b/>
                        <w:color w:val="231F20"/>
                        <w:spacing w:val="-425"/>
                        <w:w w:val="53"/>
                        <w:position w:val="53"/>
                        <w:sz w:val="240"/>
                      </w:rPr>
                      <w:t>I</w:t>
                    </w:r>
                    <w:r>
                      <w:rPr>
                        <w:rFonts w:ascii="Calibri" w:hAnsi="Calibri"/>
                        <w:b/>
                        <w:color w:val="FFF200"/>
                        <w:w w:val="102"/>
                        <w:sz w:val="24"/>
                      </w:rPr>
                      <w:t>O</w:t>
                    </w:r>
                    <w:r>
                      <w:rPr>
                        <w:rFonts w:ascii="Calibri" w:hAnsi="Calibri"/>
                        <w:b/>
                        <w:color w:val="FFF200"/>
                        <w:w w:val="132"/>
                        <w:sz w:val="24"/>
                      </w:rPr>
                      <w:t>N</w:t>
                    </w:r>
                    <w:r>
                      <w:rPr>
                        <w:rFonts w:ascii="Calibri" w:hAnsi="Calibri"/>
                        <w:b/>
                        <w:color w:val="FFF200"/>
                        <w:spacing w:val="-6"/>
                        <w:sz w:val="24"/>
                      </w:rPr>
                      <w:t> </w:t>
                    </w:r>
                    <w:r>
                      <w:rPr>
                        <w:rFonts w:ascii="Cambria" w:hAnsi="Cambria"/>
                        <w:b/>
                        <w:color w:val="E57944"/>
                        <w:spacing w:val="-722"/>
                        <w:w w:val="43"/>
                        <w:position w:val="53"/>
                        <w:sz w:val="240"/>
                      </w:rPr>
                      <w:t>O</w:t>
                    </w:r>
                    <w:r>
                      <w:rPr>
                        <w:rFonts w:ascii="Calibri" w:hAnsi="Calibri"/>
                        <w:b/>
                        <w:color w:val="FFF200"/>
                        <w:w w:val="177"/>
                        <w:sz w:val="24"/>
                      </w:rPr>
                      <w:t>I</w:t>
                    </w:r>
                    <w:r>
                      <w:rPr>
                        <w:rFonts w:ascii="Calibri" w:hAnsi="Calibri"/>
                        <w:b/>
                        <w:color w:val="FFF200"/>
                        <w:w w:val="130"/>
                        <w:sz w:val="24"/>
                      </w:rPr>
                      <w:t>S</w:t>
                    </w:r>
                    <w:r>
                      <w:rPr>
                        <w:rFonts w:ascii="Calibri" w:hAnsi="Calibri"/>
                        <w:b/>
                        <w:color w:val="FFF200"/>
                        <w:spacing w:val="5"/>
                        <w:sz w:val="24"/>
                      </w:rPr>
                      <w:t> </w:t>
                    </w:r>
                    <w:r>
                      <w:rPr>
                        <w:rFonts w:ascii="Calibri" w:hAnsi="Calibri"/>
                        <w:b/>
                        <w:color w:val="FFF200"/>
                        <w:w w:val="139"/>
                        <w:sz w:val="24"/>
                      </w:rPr>
                      <w:t>T</w:t>
                    </w:r>
                    <w:r>
                      <w:rPr>
                        <w:rFonts w:ascii="Calibri" w:hAnsi="Calibri"/>
                        <w:b/>
                        <w:color w:val="FFF200"/>
                        <w:w w:val="102"/>
                        <w:sz w:val="24"/>
                      </w:rPr>
                      <w:t>O</w:t>
                    </w:r>
                    <w:r>
                      <w:rPr>
                        <w:rFonts w:ascii="Calibri" w:hAnsi="Calibri"/>
                        <w:b/>
                        <w:color w:val="FFF200"/>
                        <w:spacing w:val="5"/>
                        <w:sz w:val="24"/>
                      </w:rPr>
                      <w:t> </w:t>
                    </w:r>
                    <w:r>
                      <w:rPr>
                        <w:rFonts w:ascii="Calibri" w:hAnsi="Calibri"/>
                        <w:b/>
                        <w:color w:val="FFF200"/>
                        <w:spacing w:val="-107"/>
                        <w:w w:val="177"/>
                        <w:sz w:val="24"/>
                      </w:rPr>
                      <w:t>I</w:t>
                    </w:r>
                    <w:r>
                      <w:rPr>
                        <w:rFonts w:ascii="Cambria" w:hAnsi="Cambria"/>
                        <w:b/>
                        <w:color w:val="231F20"/>
                        <w:spacing w:val="-653"/>
                        <w:w w:val="47"/>
                        <w:position w:val="53"/>
                        <w:sz w:val="240"/>
                      </w:rPr>
                      <w:t>R</w:t>
                    </w:r>
                    <w:r>
                      <w:rPr>
                        <w:rFonts w:ascii="Calibri" w:hAnsi="Calibri"/>
                        <w:b/>
                        <w:color w:val="FFF200"/>
                        <w:w w:val="122"/>
                        <w:sz w:val="24"/>
                      </w:rPr>
                      <w:t>M</w:t>
                    </w:r>
                    <w:r>
                      <w:rPr>
                        <w:rFonts w:ascii="Calibri" w:hAnsi="Calibri"/>
                        <w:b/>
                        <w:color w:val="FFF200"/>
                        <w:w w:val="130"/>
                        <w:sz w:val="24"/>
                      </w:rPr>
                      <w:t>P</w:t>
                    </w:r>
                    <w:r>
                      <w:rPr>
                        <w:rFonts w:ascii="Calibri" w:hAnsi="Calibri"/>
                        <w:b/>
                        <w:color w:val="FFF200"/>
                        <w:spacing w:val="-3"/>
                        <w:w w:val="135"/>
                        <w:sz w:val="24"/>
                      </w:rPr>
                      <w:t>R</w:t>
                    </w:r>
                    <w:r>
                      <w:rPr>
                        <w:rFonts w:ascii="Calibri" w:hAnsi="Calibri"/>
                        <w:b/>
                        <w:color w:val="FFF200"/>
                        <w:w w:val="102"/>
                        <w:sz w:val="24"/>
                      </w:rPr>
                      <w:t>O</w:t>
                    </w:r>
                    <w:r>
                      <w:rPr>
                        <w:rFonts w:ascii="Calibri" w:hAnsi="Calibri"/>
                        <w:b/>
                        <w:color w:val="FFF200"/>
                        <w:w w:val="129"/>
                        <w:sz w:val="24"/>
                      </w:rPr>
                      <w:t>V</w:t>
                    </w:r>
                    <w:r>
                      <w:rPr>
                        <w:rFonts w:ascii="Calibri" w:hAnsi="Calibri"/>
                        <w:b/>
                        <w:color w:val="FFF200"/>
                        <w:w w:val="152"/>
                        <w:sz w:val="24"/>
                      </w:rPr>
                      <w:t>E</w:t>
                    </w:r>
                    <w:r>
                      <w:rPr>
                        <w:rFonts w:ascii="Calibri" w:hAnsi="Calibri"/>
                        <w:b/>
                        <w:color w:val="FFF200"/>
                        <w:spacing w:val="5"/>
                        <w:sz w:val="24"/>
                      </w:rPr>
                      <w:t> </w:t>
                    </w:r>
                    <w:r>
                      <w:rPr>
                        <w:rFonts w:ascii="Calibri" w:hAnsi="Calibri"/>
                        <w:b/>
                        <w:color w:val="FFF200"/>
                        <w:w w:val="139"/>
                        <w:sz w:val="24"/>
                      </w:rPr>
                      <w:t>T</w:t>
                    </w:r>
                    <w:r>
                      <w:rPr>
                        <w:rFonts w:ascii="Calibri" w:hAnsi="Calibri"/>
                        <w:b/>
                        <w:color w:val="FFF200"/>
                        <w:w w:val="135"/>
                        <w:sz w:val="24"/>
                      </w:rPr>
                      <w:t>H</w:t>
                    </w:r>
                    <w:r>
                      <w:rPr>
                        <w:rFonts w:ascii="Calibri" w:hAnsi="Calibri"/>
                        <w:b/>
                        <w:color w:val="FFF200"/>
                        <w:w w:val="152"/>
                        <w:sz w:val="24"/>
                      </w:rPr>
                      <w:t>E</w:t>
                    </w:r>
                    <w:r>
                      <w:rPr>
                        <w:rFonts w:ascii="Calibri" w:hAnsi="Calibri"/>
                        <w:b/>
                        <w:color w:val="FFF200"/>
                        <w:spacing w:val="5"/>
                        <w:sz w:val="24"/>
                      </w:rPr>
                      <w:t> </w:t>
                    </w:r>
                    <w:r>
                      <w:rPr>
                        <w:rFonts w:ascii="Calibri" w:hAnsi="Calibri"/>
                        <w:b/>
                        <w:color w:val="FFF200"/>
                        <w:w w:val="163"/>
                        <w:sz w:val="24"/>
                      </w:rPr>
                      <w:t>L</w:t>
                    </w:r>
                    <w:r>
                      <w:rPr>
                        <w:rFonts w:ascii="Calibri" w:hAnsi="Calibri"/>
                        <w:b/>
                        <w:color w:val="FFF200"/>
                        <w:w w:val="177"/>
                        <w:sz w:val="24"/>
                      </w:rPr>
                      <w:t>I</w:t>
                    </w:r>
                    <w:r>
                      <w:rPr>
                        <w:rFonts w:ascii="Calibri" w:hAnsi="Calibri"/>
                        <w:b/>
                        <w:color w:val="FFF200"/>
                        <w:w w:val="129"/>
                        <w:sz w:val="24"/>
                      </w:rPr>
                      <w:t>V</w:t>
                    </w:r>
                    <w:r>
                      <w:rPr>
                        <w:rFonts w:ascii="Calibri" w:hAnsi="Calibri"/>
                        <w:b/>
                        <w:color w:val="FFF200"/>
                        <w:w w:val="152"/>
                        <w:sz w:val="24"/>
                      </w:rPr>
                      <w:t>E</w:t>
                    </w:r>
                    <w:r>
                      <w:rPr>
                        <w:rFonts w:ascii="Calibri" w:hAnsi="Calibri"/>
                        <w:b/>
                        <w:color w:val="FFF200"/>
                        <w:w w:val="130"/>
                        <w:sz w:val="24"/>
                      </w:rPr>
                      <w:t>S</w:t>
                    </w:r>
                    <w:r>
                      <w:rPr>
                        <w:rFonts w:ascii="Calibri" w:hAnsi="Calibri"/>
                        <w:b/>
                        <w:color w:val="FFF200"/>
                        <w:spacing w:val="5"/>
                        <w:sz w:val="24"/>
                      </w:rPr>
                      <w:t> </w:t>
                    </w:r>
                    <w:r>
                      <w:rPr>
                        <w:rFonts w:ascii="Calibri" w:hAnsi="Calibri"/>
                        <w:b/>
                        <w:color w:val="FFF200"/>
                        <w:w w:val="102"/>
                        <w:sz w:val="24"/>
                      </w:rPr>
                      <w:t>O</w:t>
                    </w:r>
                    <w:r>
                      <w:rPr>
                        <w:rFonts w:ascii="Calibri" w:hAnsi="Calibri"/>
                        <w:b/>
                        <w:color w:val="FFF200"/>
                        <w:w w:val="154"/>
                        <w:sz w:val="24"/>
                      </w:rPr>
                      <w:t>F</w:t>
                    </w:r>
                    <w:r>
                      <w:rPr>
                        <w:rFonts w:ascii="Calibri" w:hAnsi="Calibri"/>
                        <w:b/>
                        <w:color w:val="FFF200"/>
                        <w:spacing w:val="5"/>
                        <w:sz w:val="24"/>
                      </w:rPr>
                      <w:t> </w:t>
                    </w:r>
                    <w:r>
                      <w:rPr>
                        <w:rFonts w:ascii="Calibri" w:hAnsi="Calibri"/>
                        <w:b/>
                        <w:color w:val="FFF200"/>
                        <w:spacing w:val="-11"/>
                        <w:w w:val="102"/>
                        <w:sz w:val="24"/>
                      </w:rPr>
                      <w:t>O</w:t>
                    </w:r>
                    <w:r>
                      <w:rPr>
                        <w:rFonts w:ascii="Cambria" w:hAnsi="Cambria"/>
                        <w:b/>
                        <w:color w:val="E57944"/>
                        <w:spacing w:val="-753"/>
                        <w:w w:val="49"/>
                        <w:position w:val="53"/>
                        <w:sz w:val="240"/>
                      </w:rPr>
                      <w:t>T</w:t>
                    </w:r>
                    <w:r>
                      <w:rPr>
                        <w:rFonts w:ascii="Calibri" w:hAnsi="Calibri"/>
                        <w:b/>
                        <w:color w:val="FFF200"/>
                        <w:w w:val="128"/>
                        <w:sz w:val="24"/>
                      </w:rPr>
                      <w:t>U</w:t>
                    </w:r>
                    <w:r>
                      <w:rPr>
                        <w:rFonts w:ascii="Calibri" w:hAnsi="Calibri"/>
                        <w:b/>
                        <w:color w:val="FFF200"/>
                        <w:w w:val="135"/>
                        <w:sz w:val="24"/>
                      </w:rPr>
                      <w:t>R</w:t>
                    </w:r>
                    <w:r>
                      <w:rPr>
                        <w:rFonts w:ascii="Calibri" w:hAnsi="Calibri"/>
                        <w:b/>
                        <w:color w:val="FFF200"/>
                        <w:spacing w:val="5"/>
                        <w:sz w:val="24"/>
                      </w:rPr>
                      <w:t> </w:t>
                    </w:r>
                    <w:r>
                      <w:rPr>
                        <w:rFonts w:ascii="Calibri" w:hAnsi="Calibri"/>
                        <w:b/>
                        <w:color w:val="FFF200"/>
                        <w:w w:val="122"/>
                        <w:sz w:val="24"/>
                      </w:rPr>
                      <w:t>M</w:t>
                    </w:r>
                    <w:r>
                      <w:rPr>
                        <w:rFonts w:ascii="Calibri" w:hAnsi="Calibri"/>
                        <w:b/>
                        <w:color w:val="FFF200"/>
                        <w:spacing w:val="-129"/>
                        <w:w w:val="152"/>
                        <w:sz w:val="24"/>
                      </w:rPr>
                      <w:t>E</w:t>
                    </w:r>
                    <w:r>
                      <w:rPr>
                        <w:rFonts w:ascii="Cambria" w:hAnsi="Cambria"/>
                        <w:b/>
                        <w:color w:val="231F20"/>
                        <w:spacing w:val="-357"/>
                        <w:w w:val="57"/>
                        <w:position w:val="53"/>
                        <w:sz w:val="240"/>
                      </w:rPr>
                      <w:t>I</w:t>
                    </w:r>
                    <w:r>
                      <w:rPr>
                        <w:rFonts w:ascii="Calibri" w:hAnsi="Calibri"/>
                        <w:b/>
                        <w:color w:val="FFF200"/>
                        <w:w w:val="122"/>
                        <w:sz w:val="24"/>
                      </w:rPr>
                      <w:t>M</w:t>
                    </w:r>
                    <w:r>
                      <w:rPr>
                        <w:rFonts w:ascii="Calibri" w:hAnsi="Calibri"/>
                        <w:b/>
                        <w:color w:val="FFF200"/>
                        <w:spacing w:val="-80"/>
                        <w:w w:val="133"/>
                        <w:sz w:val="24"/>
                      </w:rPr>
                      <w:t>B</w:t>
                    </w:r>
                    <w:r>
                      <w:rPr>
                        <w:rFonts w:ascii="Cambria" w:hAnsi="Cambria"/>
                        <w:b/>
                        <w:color w:val="E57944"/>
                        <w:spacing w:val="-1038"/>
                        <w:w w:val="55"/>
                        <w:position w:val="53"/>
                        <w:sz w:val="240"/>
                      </w:rPr>
                      <w:t>M</w:t>
                    </w:r>
                    <w:r>
                      <w:rPr>
                        <w:rFonts w:ascii="Calibri" w:hAnsi="Calibri"/>
                        <w:b/>
                        <w:color w:val="FFF200"/>
                        <w:w w:val="152"/>
                        <w:sz w:val="24"/>
                      </w:rPr>
                      <w:t>E</w:t>
                    </w:r>
                    <w:r>
                      <w:rPr>
                        <w:rFonts w:ascii="Calibri" w:hAnsi="Calibri"/>
                        <w:b/>
                        <w:color w:val="FFF200"/>
                        <w:w w:val="135"/>
                        <w:sz w:val="24"/>
                      </w:rPr>
                      <w:t>R</w:t>
                    </w:r>
                    <w:r>
                      <w:rPr>
                        <w:rFonts w:ascii="Calibri" w:hAnsi="Calibri"/>
                        <w:b/>
                        <w:color w:val="FFF200"/>
                        <w:w w:val="130"/>
                        <w:sz w:val="24"/>
                      </w:rPr>
                      <w:t>S</w:t>
                    </w:r>
                    <w:r>
                      <w:rPr>
                        <w:rFonts w:ascii="Calibri" w:hAnsi="Calibri"/>
                        <w:b/>
                        <w:color w:val="FFF200"/>
                        <w:spacing w:val="5"/>
                        <w:sz w:val="24"/>
                      </w:rPr>
                      <w:t> </w:t>
                    </w:r>
                    <w:r>
                      <w:rPr>
                        <w:rFonts w:ascii="Calibri" w:hAnsi="Calibri"/>
                        <w:b/>
                        <w:color w:val="FFF200"/>
                        <w:w w:val="139"/>
                        <w:sz w:val="24"/>
                      </w:rPr>
                      <w:t>T</w:t>
                    </w:r>
                    <w:r>
                      <w:rPr>
                        <w:rFonts w:ascii="Calibri" w:hAnsi="Calibri"/>
                        <w:b/>
                        <w:color w:val="FFF200"/>
                        <w:w w:val="135"/>
                        <w:sz w:val="24"/>
                      </w:rPr>
                      <w:t>H</w:t>
                    </w:r>
                    <w:r>
                      <w:rPr>
                        <w:rFonts w:ascii="Calibri" w:hAnsi="Calibri"/>
                        <w:b/>
                        <w:color w:val="FFF200"/>
                        <w:spacing w:val="-89"/>
                        <w:w w:val="135"/>
                        <w:sz w:val="24"/>
                      </w:rPr>
                      <w:t>R</w:t>
                    </w:r>
                    <w:r>
                      <w:rPr>
                        <w:rFonts w:ascii="Cambria" w:hAnsi="Cambria"/>
                        <w:b/>
                        <w:color w:val="231F20"/>
                        <w:spacing w:val="-725"/>
                        <w:w w:val="58"/>
                        <w:position w:val="53"/>
                        <w:sz w:val="240"/>
                      </w:rPr>
                      <w:t>E</w:t>
                    </w:r>
                    <w:r>
                      <w:rPr>
                        <w:rFonts w:ascii="Calibri" w:hAnsi="Calibri"/>
                        <w:b/>
                        <w:color w:val="FFF200"/>
                        <w:w w:val="102"/>
                        <w:sz w:val="24"/>
                      </w:rPr>
                      <w:t>O</w:t>
                    </w:r>
                    <w:r>
                      <w:rPr>
                        <w:rFonts w:ascii="Calibri" w:hAnsi="Calibri"/>
                        <w:b/>
                        <w:color w:val="FFF200"/>
                        <w:w w:val="128"/>
                        <w:sz w:val="24"/>
                      </w:rPr>
                      <w:t>U</w:t>
                    </w:r>
                    <w:r>
                      <w:rPr>
                        <w:rFonts w:ascii="Calibri" w:hAnsi="Calibri"/>
                        <w:b/>
                        <w:color w:val="FFF200"/>
                        <w:w w:val="111"/>
                        <w:sz w:val="24"/>
                      </w:rPr>
                      <w:t>G</w:t>
                    </w:r>
                    <w:r>
                      <w:rPr>
                        <w:rFonts w:ascii="Calibri" w:hAnsi="Calibri"/>
                        <w:b/>
                        <w:color w:val="FFF200"/>
                        <w:spacing w:val="-19"/>
                        <w:w w:val="135"/>
                        <w:sz w:val="24"/>
                      </w:rPr>
                      <w:t>H</w:t>
                    </w:r>
                    <w:r>
                      <w:rPr>
                        <w:rFonts w:ascii="Cambria" w:hAnsi="Cambria"/>
                        <w:b/>
                        <w:color w:val="E57944"/>
                        <w:w w:val="57"/>
                        <w:position w:val="53"/>
                        <w:sz w:val="240"/>
                      </w:rPr>
                      <w:t>S</w:t>
                    </w:r>
                  </w:p>
                  <w:p>
                    <w:pPr>
                      <w:spacing w:before="47"/>
                      <w:ind w:left="71" w:right="71" w:firstLine="0"/>
                      <w:jc w:val="center"/>
                      <w:rPr>
                        <w:rFonts w:ascii="Calibri" w:hAnsi="Calibri"/>
                        <w:b/>
                        <w:sz w:val="24"/>
                      </w:rPr>
                    </w:pPr>
                    <w:r>
                      <w:rPr>
                        <w:rFonts w:ascii="Calibri" w:hAnsi="Calibri"/>
                        <w:b/>
                        <w:color w:val="FFF200"/>
                        <w:w w:val="140"/>
                        <w:sz w:val="24"/>
                      </w:rPr>
                      <w:t>FUN</w:t>
                    </w:r>
                    <w:r>
                      <w:rPr>
                        <w:rFonts w:ascii="Calibri" w:hAnsi="Calibri"/>
                        <w:b/>
                        <w:color w:val="FFF200"/>
                        <w:spacing w:val="-31"/>
                        <w:w w:val="140"/>
                        <w:sz w:val="24"/>
                      </w:rPr>
                      <w:t> </w:t>
                    </w:r>
                    <w:r>
                      <w:rPr>
                        <w:rFonts w:ascii="Calibri" w:hAnsi="Calibri"/>
                        <w:b/>
                        <w:color w:val="FFF200"/>
                        <w:w w:val="140"/>
                        <w:sz w:val="24"/>
                      </w:rPr>
                      <w:t>ACTIVITIES</w:t>
                    </w:r>
                    <w:r>
                      <w:rPr>
                        <w:rFonts w:ascii="Calibri" w:hAnsi="Calibri"/>
                        <w:b/>
                        <w:color w:val="FFF200"/>
                        <w:spacing w:val="-31"/>
                        <w:w w:val="140"/>
                        <w:sz w:val="24"/>
                      </w:rPr>
                      <w:t> </w:t>
                    </w:r>
                    <w:r>
                      <w:rPr>
                        <w:rFonts w:ascii="Calibri" w:hAnsi="Calibri"/>
                        <w:b/>
                        <w:color w:val="FFF200"/>
                        <w:w w:val="140"/>
                        <w:sz w:val="24"/>
                      </w:rPr>
                      <w:t>AND</w:t>
                    </w:r>
                    <w:r>
                      <w:rPr>
                        <w:rFonts w:ascii="Calibri" w:hAnsi="Calibri"/>
                        <w:b/>
                        <w:color w:val="FFF200"/>
                        <w:spacing w:val="-30"/>
                        <w:w w:val="140"/>
                        <w:sz w:val="24"/>
                      </w:rPr>
                      <w:t> </w:t>
                    </w:r>
                    <w:r>
                      <w:rPr>
                        <w:rFonts w:ascii="Calibri" w:hAnsi="Calibri"/>
                        <w:b/>
                        <w:color w:val="FFF200"/>
                        <w:w w:val="140"/>
                        <w:sz w:val="24"/>
                      </w:rPr>
                      <w:t>EVENTS</w:t>
                    </w:r>
                    <w:r>
                      <w:rPr>
                        <w:rFonts w:ascii="Calibri" w:hAnsi="Calibri"/>
                        <w:b/>
                        <w:color w:val="FFF200"/>
                        <w:spacing w:val="-31"/>
                        <w:w w:val="140"/>
                        <w:sz w:val="24"/>
                      </w:rPr>
                      <w:t> </w:t>
                    </w:r>
                    <w:r>
                      <w:rPr>
                        <w:rFonts w:ascii="Calibri" w:hAnsi="Calibri"/>
                        <w:b/>
                        <w:color w:val="FFF200"/>
                        <w:w w:val="140"/>
                        <w:sz w:val="24"/>
                      </w:rPr>
                      <w:t>WHILE</w:t>
                    </w:r>
                    <w:r>
                      <w:rPr>
                        <w:rFonts w:ascii="Calibri" w:hAnsi="Calibri"/>
                        <w:b/>
                        <w:color w:val="FFF200"/>
                        <w:spacing w:val="-30"/>
                        <w:w w:val="140"/>
                        <w:sz w:val="24"/>
                      </w:rPr>
                      <w:t> </w:t>
                    </w:r>
                    <w:r>
                      <w:rPr>
                        <w:rFonts w:ascii="Calibri" w:hAnsi="Calibri"/>
                        <w:b/>
                        <w:color w:val="FFF200"/>
                        <w:w w:val="140"/>
                        <w:sz w:val="24"/>
                      </w:rPr>
                      <w:t>MAKING</w:t>
                    </w:r>
                    <w:r>
                      <w:rPr>
                        <w:rFonts w:ascii="Calibri" w:hAnsi="Calibri"/>
                        <w:b/>
                        <w:color w:val="FFF200"/>
                        <w:spacing w:val="-31"/>
                        <w:w w:val="140"/>
                        <w:sz w:val="24"/>
                      </w:rPr>
                      <w:t> </w:t>
                    </w:r>
                    <w:r>
                      <w:rPr>
                        <w:rFonts w:ascii="Calibri" w:hAnsi="Calibri"/>
                        <w:b/>
                        <w:color w:val="FFF200"/>
                        <w:w w:val="140"/>
                        <w:sz w:val="24"/>
                      </w:rPr>
                      <w:t>FRIENDS</w:t>
                    </w:r>
                    <w:r>
                      <w:rPr>
                        <w:rFonts w:ascii="Calibri" w:hAnsi="Calibri"/>
                        <w:b/>
                        <w:color w:val="FFF200"/>
                        <w:spacing w:val="-31"/>
                        <w:w w:val="140"/>
                        <w:sz w:val="24"/>
                      </w:rPr>
                      <w:t> </w:t>
                    </w:r>
                    <w:r>
                      <w:rPr>
                        <w:rFonts w:ascii="Calibri" w:hAnsi="Calibri"/>
                        <w:b/>
                        <w:color w:val="FFF200"/>
                        <w:w w:val="140"/>
                        <w:sz w:val="24"/>
                      </w:rPr>
                      <w:t>FOR</w:t>
                    </w:r>
                    <w:r>
                      <w:rPr>
                        <w:rFonts w:ascii="Calibri" w:hAnsi="Calibri"/>
                        <w:b/>
                        <w:color w:val="FFF200"/>
                        <w:spacing w:val="-30"/>
                        <w:w w:val="140"/>
                        <w:sz w:val="24"/>
                      </w:rPr>
                      <w:t> </w:t>
                    </w:r>
                    <w:r>
                      <w:rPr>
                        <w:rFonts w:ascii="Calibri" w:hAnsi="Calibri"/>
                        <w:b/>
                        <w:color w:val="FFF200"/>
                        <w:w w:val="140"/>
                        <w:sz w:val="24"/>
                      </w:rPr>
                      <w:t>LIFE”</w:t>
                    </w:r>
                  </w:p>
                  <w:p>
                    <w:pPr>
                      <w:spacing w:before="27"/>
                      <w:ind w:left="71" w:right="71" w:firstLine="0"/>
                      <w:jc w:val="center"/>
                      <w:rPr>
                        <w:rFonts w:ascii="Calibri"/>
                        <w:b/>
                        <w:sz w:val="24"/>
                      </w:rPr>
                    </w:pPr>
                    <w:r>
                      <w:rPr>
                        <w:rFonts w:ascii="Calibri"/>
                        <w:b/>
                        <w:color w:val="FFF200"/>
                        <w:w w:val="125"/>
                        <w:sz w:val="24"/>
                      </w:rPr>
                      <w:t>October 2019 Newsletter - Turlock Branch 143</w:t>
                    </w:r>
                  </w:p>
                </w:txbxContent>
              </v:textbox>
              <w10:wrap type="none"/>
            </v:shape>
            <w10:wrap type="none"/>
          </v:group>
        </w:pict>
      </w:r>
      <w:r>
        <w:rPr/>
        <w:pict>
          <v:group style="position:absolute;margin-left:178.001007pt;margin-top:6.444033pt;width:123.5pt;height:131.1pt;mso-position-horizontal-relative:page;mso-position-vertical-relative:paragraph;z-index:1144" coordorigin="3560,129" coordsize="2470,2622">
            <v:shape style="position:absolute;left:3600;top:228;width:2408;height:2380" type="#_x0000_t75" stroked="false">
              <v:imagedata r:id="rId6" o:title=""/>
            </v:shape>
            <v:rect style="position:absolute;left:3620;top:188;width:2350;height:2502" filled="false" stroked="true" strokeweight="6pt" strokecolor="#231f20">
              <v:stroke dashstyle="solid"/>
            </v:rect>
            <w10:wrap type="none"/>
          </v:group>
        </w:pict>
      </w:r>
      <w:r>
        <w:rPr>
          <w:color w:val="231F20"/>
          <w:sz w:val="28"/>
        </w:rPr>
        <w:t>thinking of inviting a friend to a SIR</w:t>
      </w:r>
    </w:p>
    <w:p>
      <w:pPr>
        <w:spacing w:after="0"/>
        <w:jc w:val="left"/>
        <w:rPr>
          <w:sz w:val="28"/>
        </w:rPr>
        <w:sectPr>
          <w:type w:val="continuous"/>
          <w:pgSz w:w="12240" w:h="15840"/>
          <w:pgMar w:top="120" w:bottom="280" w:left="600" w:right="580"/>
          <w:cols w:num="2" w:equalWidth="0">
            <w:col w:w="736" w:space="40"/>
            <w:col w:w="10284"/>
          </w:cols>
        </w:sectPr>
      </w:pPr>
    </w:p>
    <w:p>
      <w:pPr>
        <w:spacing w:before="182"/>
        <w:ind w:left="120" w:right="0" w:firstLine="0"/>
        <w:jc w:val="left"/>
        <w:rPr>
          <w:rFonts w:ascii="Georgia"/>
          <w:sz w:val="28"/>
        </w:rPr>
      </w:pPr>
      <w:r>
        <w:rPr>
          <w:rFonts w:ascii="Georgia"/>
          <w:color w:val="E57944"/>
          <w:sz w:val="28"/>
        </w:rPr>
        <w:t>Mark Taylor</w:t>
      </w:r>
    </w:p>
    <w:p>
      <w:pPr>
        <w:pStyle w:val="BodyText"/>
        <w:rPr>
          <w:rFonts w:ascii="Georgia"/>
          <w:sz w:val="33"/>
        </w:rPr>
      </w:pPr>
    </w:p>
    <w:p>
      <w:pPr>
        <w:spacing w:line="268" w:lineRule="auto" w:before="1"/>
        <w:ind w:left="120" w:right="1771" w:firstLine="0"/>
        <w:jc w:val="left"/>
        <w:rPr>
          <w:sz w:val="28"/>
        </w:rPr>
      </w:pPr>
      <w:r>
        <w:rPr>
          <w:b/>
          <w:color w:val="231F20"/>
          <w:sz w:val="28"/>
        </w:rPr>
        <w:t>Wow.!! </w:t>
      </w:r>
      <w:r>
        <w:rPr>
          <w:color w:val="231F20"/>
          <w:sz w:val="28"/>
        </w:rPr>
        <w:t>What a great improvement in at- tendance at our September monthly meeting. From 71</w:t>
      </w:r>
    </w:p>
    <w:p>
      <w:pPr>
        <w:spacing w:line="268" w:lineRule="auto" w:before="0"/>
        <w:ind w:left="119" w:right="38" w:firstLine="0"/>
        <w:jc w:val="left"/>
        <w:rPr>
          <w:sz w:val="28"/>
        </w:rPr>
      </w:pPr>
      <w:r>
        <w:rPr>
          <w:color w:val="231F20"/>
          <w:sz w:val="28"/>
        </w:rPr>
        <w:t>members present in August, too close to 100 and September! It was really good to see some of the members who have not attended in a while. Thanks to Kevin and </w:t>
      </w:r>
      <w:r>
        <w:rPr>
          <w:color w:val="231F20"/>
          <w:spacing w:val="-11"/>
          <w:sz w:val="28"/>
        </w:rPr>
        <w:t>Ted </w:t>
      </w:r>
      <w:r>
        <w:rPr>
          <w:color w:val="231F20"/>
          <w:sz w:val="28"/>
        </w:rPr>
        <w:t>who made numerous reminder phone calls. Non attendance costs us all. From the loss of money in our gen- eral fund to the waste of a uneaten food, the costs can be substantial. Therefore, it is imperative that all SIR members make it a priority to attend the monthly meetings. I am looking forward to seeing another packed house on October the 16th. </w:t>
      </w:r>
      <w:r>
        <w:rPr>
          <w:color w:val="231F20"/>
          <w:spacing w:val="-3"/>
          <w:sz w:val="28"/>
        </w:rPr>
        <w:t>Finally, </w:t>
      </w:r>
      <w:r>
        <w:rPr>
          <w:color w:val="231F20"/>
          <w:sz w:val="28"/>
        </w:rPr>
        <w:t>a reminder that the end of the year is coming up and if you</w:t>
      </w:r>
      <w:r>
        <w:rPr>
          <w:color w:val="231F20"/>
          <w:spacing w:val="-5"/>
          <w:sz w:val="28"/>
        </w:rPr>
        <w:t> </w:t>
      </w:r>
      <w:r>
        <w:rPr>
          <w:color w:val="231F20"/>
          <w:sz w:val="28"/>
        </w:rPr>
        <w:t>were</w:t>
      </w:r>
    </w:p>
    <w:p>
      <w:pPr>
        <w:spacing w:line="301" w:lineRule="exact" w:before="0"/>
        <w:ind w:left="120" w:right="0" w:firstLine="0"/>
        <w:jc w:val="left"/>
        <w:rPr>
          <w:sz w:val="28"/>
        </w:rPr>
      </w:pPr>
      <w:r>
        <w:rPr/>
        <w:br w:type="column"/>
      </w:r>
      <w:r>
        <w:rPr>
          <w:color w:val="231F20"/>
          <w:sz w:val="28"/>
        </w:rPr>
        <w:t>meeting this would be a great time. I</w:t>
      </w:r>
    </w:p>
    <w:p>
      <w:pPr>
        <w:spacing w:line="268" w:lineRule="auto" w:before="38"/>
        <w:ind w:left="120" w:right="179" w:firstLine="0"/>
        <w:jc w:val="left"/>
        <w:rPr>
          <w:sz w:val="28"/>
        </w:rPr>
      </w:pPr>
      <w:r>
        <w:rPr/>
        <w:drawing>
          <wp:anchor distT="0" distB="0" distL="0" distR="0" allowOverlap="1" layoutInCell="1" locked="0" behindDoc="1" simplePos="0" relativeHeight="268398671">
            <wp:simplePos x="0" y="0"/>
            <wp:positionH relativeFrom="page">
              <wp:posOffset>6531763</wp:posOffset>
            </wp:positionH>
            <wp:positionV relativeFrom="paragraph">
              <wp:posOffset>512408</wp:posOffset>
            </wp:positionV>
            <wp:extent cx="757146" cy="673197"/>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757146" cy="673197"/>
                    </a:xfrm>
                    <a:prstGeom prst="rect">
                      <a:avLst/>
                    </a:prstGeom>
                  </pic:spPr>
                </pic:pic>
              </a:graphicData>
            </a:graphic>
          </wp:anchor>
        </w:drawing>
      </w:r>
      <w:r>
        <w:rPr>
          <w:color w:val="231F20"/>
          <w:sz w:val="28"/>
        </w:rPr>
        <w:t>am sure they will enjoy the free lunch as well as the camaraderie and activities offered at SIR.</w:t>
      </w:r>
    </w:p>
    <w:p>
      <w:pPr>
        <w:spacing w:line="320" w:lineRule="exact" w:before="0"/>
        <w:ind w:left="119" w:right="0" w:firstLine="0"/>
        <w:jc w:val="left"/>
        <w:rPr>
          <w:b/>
          <w:sz w:val="28"/>
        </w:rPr>
      </w:pPr>
      <w:r>
        <w:rPr>
          <w:b/>
          <w:color w:val="E57944"/>
          <w:sz w:val="28"/>
        </w:rPr>
        <w:t>See you in October.</w:t>
      </w:r>
    </w:p>
    <w:p>
      <w:pPr>
        <w:spacing w:after="0" w:line="320" w:lineRule="exact"/>
        <w:jc w:val="left"/>
        <w:rPr>
          <w:sz w:val="28"/>
        </w:rPr>
        <w:sectPr>
          <w:type w:val="continuous"/>
          <w:pgSz w:w="12240" w:h="15840"/>
          <w:pgMar w:top="120" w:bottom="280" w:left="600" w:right="580"/>
          <w:cols w:num="2" w:equalWidth="0">
            <w:col w:w="5187" w:space="573"/>
            <w:col w:w="5300"/>
          </w:cols>
        </w:sectPr>
      </w:pPr>
    </w:p>
    <w:p>
      <w:pPr>
        <w:pStyle w:val="BodyText"/>
        <w:spacing w:before="9"/>
        <w:rPr>
          <w:b/>
          <w:sz w:val="19"/>
        </w:rPr>
      </w:pPr>
    </w:p>
    <w:p>
      <w:pPr>
        <w:spacing w:line="355" w:lineRule="exact" w:before="99"/>
        <w:ind w:left="0" w:right="157" w:firstLine="0"/>
        <w:jc w:val="center"/>
        <w:rPr>
          <w:rFonts w:ascii="Calibri"/>
          <w:b/>
          <w:sz w:val="36"/>
        </w:rPr>
      </w:pPr>
      <w:r>
        <w:rPr/>
        <w:pict>
          <v:group style="position:absolute;margin-left:325.002014pt;margin-top:-298.723419pt;width:251pt;height:286.5pt;mso-position-horizontal-relative:page;mso-position-vertical-relative:paragraph;z-index:1120" coordorigin="6500,-5974" coordsize="5020,5730">
            <v:shape style="position:absolute;left:6520;top:-5955;width:4980;height:5690" coordorigin="6520,-5954" coordsize="4980,5690" path="m6520,-265l11500,-265,11500,-5954,6520,-5954,6520,-265xm6620,-365l11400,-365,11400,-5854,6620,-5854,6620,-365xe" filled="false" stroked="true" strokeweight="2pt" strokecolor="#e57944">
              <v:path arrowok="t"/>
              <v:stroke dashstyle="solid"/>
            </v:shape>
            <v:shape style="position:absolute;left:6720;top:-5755;width:4580;height:5290" type="#_x0000_t202" filled="true" fillcolor="#fff799" stroked="true" strokeweight="2pt" strokecolor="#e57944">
              <v:textbox inset="0,0,0,0">
                <w:txbxContent>
                  <w:p>
                    <w:pPr>
                      <w:spacing w:line="240" w:lineRule="auto" w:before="0"/>
                      <w:rPr>
                        <w:rFonts w:ascii="Calibri"/>
                        <w:b/>
                        <w:sz w:val="60"/>
                      </w:rPr>
                    </w:pPr>
                  </w:p>
                  <w:p>
                    <w:pPr>
                      <w:spacing w:line="240" w:lineRule="auto" w:before="0"/>
                      <w:rPr>
                        <w:rFonts w:ascii="Calibri"/>
                        <w:b/>
                        <w:sz w:val="60"/>
                      </w:rPr>
                    </w:pPr>
                  </w:p>
                  <w:p>
                    <w:pPr>
                      <w:spacing w:line="240" w:lineRule="auto" w:before="4"/>
                      <w:rPr>
                        <w:rFonts w:ascii="Calibri"/>
                        <w:b/>
                        <w:sz w:val="67"/>
                      </w:rPr>
                    </w:pPr>
                  </w:p>
                  <w:p>
                    <w:pPr>
                      <w:spacing w:line="249" w:lineRule="auto" w:before="0"/>
                      <w:ind w:left="254" w:right="292" w:firstLine="0"/>
                      <w:jc w:val="center"/>
                      <w:rPr>
                        <w:b/>
                        <w:sz w:val="60"/>
                      </w:rPr>
                    </w:pPr>
                    <w:r>
                      <w:rPr>
                        <w:b/>
                        <w:color w:val="231F20"/>
                        <w:w w:val="95"/>
                        <w:sz w:val="60"/>
                      </w:rPr>
                      <w:t>PORTUGUESE </w:t>
                    </w:r>
                    <w:r>
                      <w:rPr>
                        <w:b/>
                        <w:color w:val="231F20"/>
                        <w:sz w:val="60"/>
                      </w:rPr>
                      <w:t>ROAST BEEF</w:t>
                    </w:r>
                  </w:p>
                  <w:p>
                    <w:pPr>
                      <w:spacing w:line="249" w:lineRule="auto" w:before="50"/>
                      <w:ind w:left="380" w:right="418" w:firstLine="0"/>
                      <w:jc w:val="center"/>
                      <w:rPr>
                        <w:b/>
                        <w:sz w:val="36"/>
                      </w:rPr>
                    </w:pPr>
                    <w:r>
                      <w:rPr>
                        <w:b/>
                        <w:color w:val="231F20"/>
                        <w:sz w:val="36"/>
                      </w:rPr>
                      <w:t>Salad with fixin’s, Rolls, Dessert, plus all the usual</w:t>
                    </w:r>
                    <w:r>
                      <w:rPr>
                        <w:b/>
                        <w:color w:val="231F20"/>
                        <w:spacing w:val="6"/>
                        <w:sz w:val="36"/>
                      </w:rPr>
                      <w:t> </w:t>
                    </w:r>
                    <w:r>
                      <w:rPr>
                        <w:b/>
                        <w:color w:val="231F20"/>
                        <w:spacing w:val="-3"/>
                        <w:sz w:val="36"/>
                      </w:rPr>
                      <w:t>suspects</w:t>
                    </w:r>
                  </w:p>
                </w:txbxContent>
              </v:textbox>
              <v:fill type="solid"/>
              <v:stroke dashstyle="solid"/>
              <w10:wrap type="none"/>
            </v:shape>
            <v:shape style="position:absolute;left:6860;top:-5415;width:4290;height:1560" type="#_x0000_t202" filled="true" fillcolor="#e57944" stroked="false">
              <v:textbox inset="0,0,0,0">
                <w:txbxContent>
                  <w:p>
                    <w:pPr>
                      <w:spacing w:line="249" w:lineRule="auto" w:before="47"/>
                      <w:ind w:left="488" w:right="386" w:hanging="33"/>
                      <w:jc w:val="left"/>
                      <w:rPr>
                        <w:b/>
                        <w:sz w:val="60"/>
                      </w:rPr>
                    </w:pPr>
                    <w:r>
                      <w:rPr>
                        <w:b/>
                        <w:color w:val="FFF200"/>
                        <w:w w:val="85"/>
                        <w:sz w:val="60"/>
                      </w:rPr>
                      <w:t>LUNCH MENU for OCTOBER</w:t>
                    </w:r>
                  </w:p>
                </w:txbxContent>
              </v:textbox>
              <v:fill type="solid"/>
              <w10:wrap type="none"/>
            </v:shape>
            <w10:wrap type="none"/>
          </v:group>
        </w:pict>
      </w:r>
      <w:r>
        <w:rPr>
          <w:rFonts w:ascii="Calibri"/>
          <w:b/>
          <w:color w:val="FFF200"/>
          <w:w w:val="130"/>
          <w:sz w:val="36"/>
        </w:rPr>
        <w:t>DEADLINE FOR THE OCTOBER NEWSLETTER IS:</w:t>
      </w:r>
    </w:p>
    <w:p>
      <w:pPr>
        <w:tabs>
          <w:tab w:pos="707" w:val="left" w:leader="none"/>
          <w:tab w:pos="10799" w:val="left" w:leader="none"/>
        </w:tabs>
        <w:spacing w:line="1088" w:lineRule="exact" w:before="0"/>
        <w:ind w:left="0" w:right="18" w:firstLine="0"/>
        <w:jc w:val="center"/>
        <w:rPr>
          <w:rFonts w:ascii="Calibri"/>
          <w:b/>
          <w:sz w:val="96"/>
        </w:rPr>
      </w:pPr>
      <w:r>
        <w:rPr>
          <w:rFonts w:ascii="Calibri"/>
          <w:b/>
          <w:color w:val="FFF200"/>
          <w:w w:val="93"/>
          <w:sz w:val="96"/>
          <w:shd w:fill="E57944" w:color="auto" w:val="clear"/>
        </w:rPr>
        <w:t> </w:t>
      </w:r>
      <w:r>
        <w:rPr>
          <w:rFonts w:ascii="Calibri"/>
          <w:b/>
          <w:color w:val="FFF200"/>
          <w:sz w:val="96"/>
          <w:shd w:fill="E57944" w:color="auto" w:val="clear"/>
        </w:rPr>
        <w:tab/>
      </w:r>
      <w:r>
        <w:rPr>
          <w:rFonts w:ascii="Calibri"/>
          <w:b/>
          <w:color w:val="FFF200"/>
          <w:w w:val="110"/>
          <w:sz w:val="96"/>
          <w:shd w:fill="E57944" w:color="auto" w:val="clear"/>
        </w:rPr>
        <w:t>NOVEMBER</w:t>
      </w:r>
      <w:r>
        <w:rPr>
          <w:rFonts w:ascii="Calibri"/>
          <w:b/>
          <w:color w:val="FFF200"/>
          <w:spacing w:val="-78"/>
          <w:w w:val="110"/>
          <w:sz w:val="96"/>
          <w:shd w:fill="E57944" w:color="auto" w:val="clear"/>
        </w:rPr>
        <w:t> </w:t>
      </w:r>
      <w:r>
        <w:rPr>
          <w:rFonts w:ascii="Calibri"/>
          <w:b/>
          <w:color w:val="FFF200"/>
          <w:w w:val="110"/>
          <w:sz w:val="96"/>
          <w:shd w:fill="E57944" w:color="auto" w:val="clear"/>
        </w:rPr>
        <w:t>1-2</w:t>
      </w:r>
      <w:r>
        <w:rPr>
          <w:rFonts w:ascii="Calibri"/>
          <w:b/>
          <w:color w:val="FFF200"/>
          <w:spacing w:val="-78"/>
          <w:w w:val="110"/>
          <w:sz w:val="96"/>
          <w:shd w:fill="E57944" w:color="auto" w:val="clear"/>
        </w:rPr>
        <w:t> </w:t>
      </w:r>
      <w:r>
        <w:rPr>
          <w:rFonts w:ascii="Calibri"/>
          <w:b/>
          <w:color w:val="FFF200"/>
          <w:w w:val="110"/>
          <w:sz w:val="96"/>
          <w:shd w:fill="E57944" w:color="auto" w:val="clear"/>
        </w:rPr>
        <w:t>and</w:t>
      </w:r>
      <w:r>
        <w:rPr>
          <w:rFonts w:ascii="Calibri"/>
          <w:b/>
          <w:color w:val="FFF200"/>
          <w:spacing w:val="-77"/>
          <w:w w:val="110"/>
          <w:sz w:val="96"/>
          <w:shd w:fill="E57944" w:color="auto" w:val="clear"/>
        </w:rPr>
        <w:t> </w:t>
      </w:r>
      <w:r>
        <w:rPr>
          <w:rFonts w:ascii="Calibri"/>
          <w:b/>
          <w:color w:val="FFF200"/>
          <w:w w:val="110"/>
          <w:sz w:val="96"/>
          <w:shd w:fill="E57944" w:color="auto" w:val="clear"/>
        </w:rPr>
        <w:t>3</w:t>
      </w:r>
      <w:r>
        <w:rPr>
          <w:rFonts w:ascii="Calibri"/>
          <w:b/>
          <w:color w:val="FFF200"/>
          <w:sz w:val="96"/>
          <w:shd w:fill="E57944" w:color="auto" w:val="clear"/>
        </w:rPr>
        <w:tab/>
      </w:r>
    </w:p>
    <w:p>
      <w:pPr>
        <w:spacing w:after="0" w:line="1088" w:lineRule="exact"/>
        <w:jc w:val="center"/>
        <w:rPr>
          <w:rFonts w:ascii="Calibri"/>
          <w:sz w:val="96"/>
        </w:rPr>
        <w:sectPr>
          <w:type w:val="continuous"/>
          <w:pgSz w:w="12240" w:h="15840"/>
          <w:pgMar w:top="120" w:bottom="280" w:left="600" w:right="580"/>
        </w:sectPr>
      </w:pPr>
    </w:p>
    <w:p>
      <w:pPr>
        <w:pStyle w:val="BodyText"/>
        <w:rPr>
          <w:rFonts w:ascii="Calibri"/>
          <w:b/>
          <w:sz w:val="11"/>
        </w:rPr>
      </w:pPr>
    </w:p>
    <w:p>
      <w:pPr>
        <w:pStyle w:val="BodyText"/>
        <w:spacing w:line="20" w:lineRule="exact"/>
        <w:ind w:left="110"/>
        <w:rPr>
          <w:rFonts w:ascii="Calibri"/>
          <w:sz w:val="2"/>
        </w:rPr>
      </w:pPr>
      <w:r>
        <w:rPr>
          <w:rFonts w:ascii="Calibri"/>
          <w:sz w:val="2"/>
        </w:rPr>
        <w:pict>
          <v:group style="width:539pt;height:1pt;mso-position-horizontal-relative:char;mso-position-vertical-relative:line" coordorigin="0,0" coordsize="10780,20">
            <v:line style="position:absolute" from="0,10" to="10780,10" stroked="true" strokeweight="1pt" strokecolor="#231f20">
              <v:stroke dashstyle="solid"/>
            </v:line>
          </v:group>
        </w:pict>
      </w:r>
      <w:r>
        <w:rPr>
          <w:rFonts w:ascii="Calibri"/>
          <w:sz w:val="2"/>
        </w:rPr>
      </w:r>
    </w:p>
    <w:p>
      <w:pPr>
        <w:spacing w:before="117"/>
        <w:ind w:left="473" w:right="0" w:firstLine="0"/>
        <w:jc w:val="left"/>
        <w:rPr>
          <w:rFonts w:ascii="Calibri"/>
          <w:b/>
          <w:sz w:val="72"/>
        </w:rPr>
      </w:pPr>
      <w:r>
        <w:rPr>
          <w:rFonts w:ascii="Calibri"/>
          <w:b/>
          <w:color w:val="E57944"/>
          <w:sz w:val="72"/>
        </w:rPr>
        <w:t>Personalized</w:t>
      </w:r>
      <w:r>
        <w:rPr>
          <w:rFonts w:ascii="Calibri"/>
          <w:b/>
          <w:color w:val="E57944"/>
          <w:spacing w:val="-117"/>
          <w:sz w:val="72"/>
        </w:rPr>
        <w:t> </w:t>
      </w:r>
      <w:r>
        <w:rPr>
          <w:rFonts w:ascii="Calibri"/>
          <w:b/>
          <w:color w:val="E57944"/>
          <w:sz w:val="72"/>
        </w:rPr>
        <w:t>Hats</w:t>
      </w:r>
      <w:r>
        <w:rPr>
          <w:rFonts w:ascii="Calibri"/>
          <w:b/>
          <w:color w:val="E57944"/>
          <w:spacing w:val="-117"/>
          <w:sz w:val="72"/>
        </w:rPr>
        <w:t> </w:t>
      </w:r>
      <w:r>
        <w:rPr>
          <w:rFonts w:ascii="Calibri"/>
          <w:b/>
          <w:color w:val="E57944"/>
          <w:sz w:val="72"/>
        </w:rPr>
        <w:t>and</w:t>
      </w:r>
      <w:r>
        <w:rPr>
          <w:rFonts w:ascii="Calibri"/>
          <w:b/>
          <w:color w:val="E57944"/>
          <w:spacing w:val="-118"/>
          <w:sz w:val="72"/>
        </w:rPr>
        <w:t> </w:t>
      </w:r>
      <w:r>
        <w:rPr>
          <w:rFonts w:ascii="Calibri"/>
          <w:b/>
          <w:color w:val="E57944"/>
          <w:sz w:val="72"/>
        </w:rPr>
        <w:t>Shirts</w:t>
      </w:r>
      <w:r>
        <w:rPr>
          <w:rFonts w:ascii="Calibri"/>
          <w:b/>
          <w:color w:val="E57944"/>
          <w:spacing w:val="-117"/>
          <w:sz w:val="72"/>
        </w:rPr>
        <w:t> </w:t>
      </w:r>
      <w:r>
        <w:rPr>
          <w:rFonts w:ascii="Calibri"/>
          <w:b/>
          <w:color w:val="E57944"/>
          <w:sz w:val="72"/>
        </w:rPr>
        <w:t>Coming</w:t>
      </w:r>
    </w:p>
    <w:p>
      <w:pPr>
        <w:tabs>
          <w:tab w:pos="6393" w:val="left" w:leader="none"/>
        </w:tabs>
        <w:spacing w:line="249" w:lineRule="auto" w:before="114"/>
        <w:ind w:left="119" w:right="164" w:firstLine="0"/>
        <w:jc w:val="left"/>
        <w:rPr>
          <w:sz w:val="32"/>
        </w:rPr>
      </w:pPr>
      <w:r>
        <w:rPr>
          <w:color w:val="231F20"/>
          <w:sz w:val="32"/>
        </w:rPr>
        <w:t>At our next meeting, please look for Rick Kindle…He has samples of our new SIR Hats and Shirts that are personalized for our Branch 143… The hats are $15 each and the shirts are $25..</w:t>
        <w:tab/>
      </w:r>
      <w:r>
        <w:rPr>
          <w:color w:val="231F20"/>
          <w:spacing w:val="-10"/>
          <w:sz w:val="32"/>
        </w:rPr>
        <w:t>You </w:t>
      </w:r>
      <w:r>
        <w:rPr>
          <w:color w:val="231F20"/>
          <w:sz w:val="32"/>
        </w:rPr>
        <w:t>can purchase the limited supply of samples and put in your Order if we run out… These are</w:t>
      </w:r>
      <w:r>
        <w:rPr>
          <w:color w:val="231F20"/>
          <w:spacing w:val="-22"/>
          <w:sz w:val="32"/>
        </w:rPr>
        <w:t> </w:t>
      </w:r>
      <w:r>
        <w:rPr>
          <w:color w:val="231F20"/>
          <w:sz w:val="32"/>
        </w:rPr>
        <w:t>produced locally here in Denair by Russell </w:t>
      </w:r>
      <w:r>
        <w:rPr>
          <w:color w:val="231F20"/>
          <w:spacing w:val="-3"/>
          <w:sz w:val="32"/>
        </w:rPr>
        <w:t>Steeley, </w:t>
      </w:r>
      <w:r>
        <w:rPr>
          <w:color w:val="231F20"/>
          <w:sz w:val="32"/>
        </w:rPr>
        <w:t>son of our member Bob</w:t>
      </w:r>
      <w:r>
        <w:rPr>
          <w:color w:val="231F20"/>
          <w:spacing w:val="5"/>
          <w:sz w:val="32"/>
        </w:rPr>
        <w:t> </w:t>
      </w:r>
      <w:r>
        <w:rPr>
          <w:color w:val="231F20"/>
          <w:spacing w:val="-3"/>
          <w:sz w:val="32"/>
        </w:rPr>
        <w:t>Steeley..</w:t>
      </w:r>
    </w:p>
    <w:p>
      <w:pPr>
        <w:tabs>
          <w:tab w:pos="8640" w:val="left" w:leader="none"/>
        </w:tabs>
        <w:spacing w:line="249" w:lineRule="auto" w:before="6"/>
        <w:ind w:left="119" w:right="140" w:firstLine="0"/>
        <w:jc w:val="left"/>
        <w:rPr>
          <w:sz w:val="32"/>
        </w:rPr>
      </w:pPr>
      <w:r>
        <w:rPr>
          <w:color w:val="231F20"/>
          <w:sz w:val="32"/>
        </w:rPr>
        <w:t>If you have a shirt, vest or coat that you want to put on the SIR Logo, </w:t>
      </w:r>
      <w:r>
        <w:rPr>
          <w:color w:val="231F20"/>
          <w:spacing w:val="-3"/>
          <w:sz w:val="32"/>
        </w:rPr>
        <w:t>Russel </w:t>
      </w:r>
      <w:r>
        <w:rPr>
          <w:color w:val="231F20"/>
          <w:sz w:val="32"/>
        </w:rPr>
        <w:t>will do this for $10.00… </w:t>
      </w:r>
      <w:r>
        <w:rPr>
          <w:color w:val="231F20"/>
          <w:spacing w:val="-10"/>
          <w:sz w:val="32"/>
        </w:rPr>
        <w:t>You </w:t>
      </w:r>
      <w:r>
        <w:rPr>
          <w:color w:val="231F20"/>
          <w:sz w:val="32"/>
        </w:rPr>
        <w:t>can call him</w:t>
      </w:r>
      <w:r>
        <w:rPr>
          <w:color w:val="231F20"/>
          <w:spacing w:val="4"/>
          <w:sz w:val="32"/>
        </w:rPr>
        <w:t> </w:t>
      </w:r>
      <w:r>
        <w:rPr>
          <w:color w:val="231F20"/>
          <w:sz w:val="32"/>
        </w:rPr>
        <w:t>at 209-922-8832.</w:t>
        <w:tab/>
        <w:t>Show pride in your SIR Branch!!</w:t>
      </w: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8">
            <wp:simplePos x="0" y="0"/>
            <wp:positionH relativeFrom="page">
              <wp:posOffset>717828</wp:posOffset>
            </wp:positionH>
            <wp:positionV relativeFrom="paragraph">
              <wp:posOffset>217859</wp:posOffset>
            </wp:positionV>
            <wp:extent cx="6136893" cy="1575530"/>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6136893" cy="1575530"/>
                    </a:xfrm>
                    <a:prstGeom prst="rect">
                      <a:avLst/>
                    </a:prstGeom>
                  </pic:spPr>
                </pic:pic>
              </a:graphicData>
            </a:graphic>
          </wp:anchor>
        </w:drawing>
      </w:r>
      <w:r>
        <w:rPr/>
        <w:pict>
          <v:line style="position:absolute;mso-position-horizontal-relative:page;mso-position-vertical-relative:paragraph;z-index:-808;mso-wrap-distance-left:0;mso-wrap-distance-right:0" from="36pt,160.132614pt" to="578pt,160.132614pt" stroked="true" strokeweight="1pt" strokecolor="#231f20">
            <v:stroke dashstyle="solid"/>
            <w10:wrap type="topAndBottom"/>
          </v:line>
        </w:pict>
      </w:r>
    </w:p>
    <w:p>
      <w:pPr>
        <w:pStyle w:val="BodyText"/>
        <w:spacing w:before="1"/>
        <w:rPr>
          <w:sz w:val="26"/>
        </w:rPr>
      </w:pPr>
    </w:p>
    <w:p>
      <w:pPr>
        <w:pStyle w:val="BodyText"/>
        <w:spacing w:before="1"/>
        <w:rPr>
          <w:sz w:val="13"/>
        </w:rPr>
      </w:pPr>
    </w:p>
    <w:p>
      <w:pPr>
        <w:spacing w:before="97"/>
        <w:ind w:left="196" w:right="0" w:firstLine="0"/>
        <w:jc w:val="left"/>
        <w:rPr>
          <w:rFonts w:ascii="Calibri"/>
          <w:b/>
          <w:sz w:val="72"/>
        </w:rPr>
      </w:pPr>
      <w:r>
        <w:rPr>
          <w:rFonts w:ascii="Calibri"/>
          <w:b/>
          <w:color w:val="E57944"/>
          <w:w w:val="105"/>
          <w:sz w:val="72"/>
        </w:rPr>
        <w:t>Ladies Day Coming December </w:t>
      </w:r>
      <w:r>
        <w:rPr>
          <w:rFonts w:ascii="Calibri"/>
          <w:b/>
          <w:color w:val="E57944"/>
          <w:spacing w:val="-7"/>
          <w:w w:val="105"/>
          <w:sz w:val="72"/>
        </w:rPr>
        <w:t>18th</w:t>
      </w:r>
    </w:p>
    <w:p>
      <w:pPr>
        <w:spacing w:line="235" w:lineRule="auto" w:before="225"/>
        <w:ind w:left="131" w:right="6269" w:firstLine="0"/>
        <w:jc w:val="center"/>
        <w:rPr>
          <w:rFonts w:ascii="Calibri" w:hAnsi="Calibri"/>
          <w:b/>
          <w:sz w:val="40"/>
        </w:rPr>
      </w:pPr>
      <w:r>
        <w:rPr/>
        <w:pict>
          <v:group style="position:absolute;margin-left:286pt;margin-top:10.732117pt;width:290pt;height:223.75pt;mso-position-horizontal-relative:page;mso-position-vertical-relative:paragraph;z-index:1264" coordorigin="5720,215" coordsize="5800,4475">
            <v:shape style="position:absolute;left:5730;top:224;width:5780;height:4455" type="#_x0000_t75" stroked="false">
              <v:imagedata r:id="rId11" o:title=""/>
            </v:shape>
            <v:rect style="position:absolute;left:5730;top:224;width:5780;height:4455" filled="false" stroked="true" strokeweight="1pt" strokecolor="#231f20">
              <v:stroke dashstyle="solid"/>
            </v:rect>
            <w10:wrap type="none"/>
          </v:group>
        </w:pict>
      </w:r>
      <w:r>
        <w:rPr>
          <w:rFonts w:ascii="Calibri" w:hAnsi="Calibri"/>
          <w:b/>
          <w:color w:val="E57944"/>
          <w:w w:val="125"/>
          <w:sz w:val="40"/>
        </w:rPr>
        <w:t>On Ladies Day we </w:t>
      </w:r>
      <w:r>
        <w:rPr>
          <w:rFonts w:ascii="Calibri" w:hAnsi="Calibri"/>
          <w:b/>
          <w:color w:val="E57944"/>
          <w:spacing w:val="-4"/>
          <w:w w:val="125"/>
          <w:sz w:val="40"/>
        </w:rPr>
        <w:t>will </w:t>
      </w:r>
      <w:r>
        <w:rPr>
          <w:rFonts w:ascii="Calibri" w:hAnsi="Calibri"/>
          <w:b/>
          <w:color w:val="E57944"/>
          <w:w w:val="125"/>
          <w:sz w:val="40"/>
        </w:rPr>
        <w:t>be </w:t>
      </w:r>
      <w:r>
        <w:rPr>
          <w:rFonts w:ascii="Calibri" w:hAnsi="Calibri"/>
          <w:b/>
          <w:color w:val="E57944"/>
          <w:spacing w:val="3"/>
          <w:w w:val="125"/>
          <w:sz w:val="40"/>
        </w:rPr>
        <w:t>Raffling </w:t>
      </w:r>
      <w:r>
        <w:rPr>
          <w:rFonts w:ascii="Calibri" w:hAnsi="Calibri"/>
          <w:b/>
          <w:color w:val="E57944"/>
          <w:w w:val="125"/>
          <w:sz w:val="40"/>
        </w:rPr>
        <w:t>off one of Fred Courter’s Beautiful Gallery</w:t>
      </w:r>
    </w:p>
    <w:p>
      <w:pPr>
        <w:spacing w:line="230" w:lineRule="auto" w:before="13"/>
        <w:ind w:left="131" w:right="6269" w:firstLine="0"/>
        <w:jc w:val="center"/>
        <w:rPr>
          <w:rFonts w:ascii="Calibri" w:hAnsi="Calibri"/>
          <w:b/>
          <w:i/>
          <w:sz w:val="41"/>
        </w:rPr>
      </w:pPr>
      <w:r>
        <w:rPr>
          <w:rFonts w:ascii="Calibri" w:hAnsi="Calibri"/>
          <w:b/>
          <w:color w:val="E57944"/>
          <w:w w:val="125"/>
          <w:sz w:val="40"/>
        </w:rPr>
        <w:t>Wrap</w:t>
      </w:r>
      <w:r>
        <w:rPr>
          <w:rFonts w:ascii="Calibri" w:hAnsi="Calibri"/>
          <w:b/>
          <w:color w:val="E57944"/>
          <w:spacing w:val="-35"/>
          <w:w w:val="125"/>
          <w:sz w:val="40"/>
        </w:rPr>
        <w:t> </w:t>
      </w:r>
      <w:r>
        <w:rPr>
          <w:rFonts w:ascii="Calibri" w:hAnsi="Calibri"/>
          <w:b/>
          <w:color w:val="E57944"/>
          <w:w w:val="125"/>
          <w:sz w:val="40"/>
        </w:rPr>
        <w:t>prints</w:t>
      </w:r>
      <w:r>
        <w:rPr>
          <w:rFonts w:ascii="Calibri" w:hAnsi="Calibri"/>
          <w:b/>
          <w:color w:val="E57944"/>
          <w:spacing w:val="-35"/>
          <w:w w:val="125"/>
          <w:sz w:val="40"/>
        </w:rPr>
        <w:t> </w:t>
      </w:r>
      <w:r>
        <w:rPr>
          <w:rFonts w:ascii="Calibri" w:hAnsi="Calibri"/>
          <w:b/>
          <w:color w:val="E57944"/>
          <w:w w:val="125"/>
          <w:sz w:val="40"/>
        </w:rPr>
        <w:t>on</w:t>
      </w:r>
      <w:r>
        <w:rPr>
          <w:rFonts w:ascii="Calibri" w:hAnsi="Calibri"/>
          <w:b/>
          <w:color w:val="E57944"/>
          <w:spacing w:val="-35"/>
          <w:w w:val="125"/>
          <w:sz w:val="40"/>
        </w:rPr>
        <w:t> </w:t>
      </w:r>
      <w:r>
        <w:rPr>
          <w:rFonts w:ascii="Calibri" w:hAnsi="Calibri"/>
          <w:b/>
          <w:color w:val="E57944"/>
          <w:spacing w:val="-4"/>
          <w:w w:val="125"/>
          <w:sz w:val="40"/>
        </w:rPr>
        <w:t>canvas. </w:t>
      </w:r>
      <w:r>
        <w:rPr>
          <w:rFonts w:ascii="Calibri" w:hAnsi="Calibri"/>
          <w:b/>
          <w:i/>
          <w:color w:val="231F20"/>
          <w:w w:val="125"/>
          <w:sz w:val="41"/>
        </w:rPr>
        <w:t>It</w:t>
      </w:r>
      <w:r>
        <w:rPr>
          <w:rFonts w:ascii="Calibri" w:hAnsi="Calibri"/>
          <w:b/>
          <w:i/>
          <w:color w:val="231F20"/>
          <w:spacing w:val="-31"/>
          <w:w w:val="125"/>
          <w:sz w:val="41"/>
        </w:rPr>
        <w:t> </w:t>
      </w:r>
      <w:r>
        <w:rPr>
          <w:rFonts w:ascii="Calibri" w:hAnsi="Calibri"/>
          <w:b/>
          <w:i/>
          <w:color w:val="231F20"/>
          <w:w w:val="125"/>
          <w:sz w:val="41"/>
        </w:rPr>
        <w:t>is</w:t>
      </w:r>
      <w:r>
        <w:rPr>
          <w:rFonts w:ascii="Calibri" w:hAnsi="Calibri"/>
          <w:b/>
          <w:i/>
          <w:color w:val="231F20"/>
          <w:spacing w:val="-31"/>
          <w:w w:val="125"/>
          <w:sz w:val="41"/>
        </w:rPr>
        <w:t> </w:t>
      </w:r>
      <w:r>
        <w:rPr>
          <w:rFonts w:ascii="Calibri" w:hAnsi="Calibri"/>
          <w:b/>
          <w:i/>
          <w:color w:val="231F20"/>
          <w:w w:val="125"/>
          <w:sz w:val="41"/>
        </w:rPr>
        <w:t>of</w:t>
      </w:r>
      <w:r>
        <w:rPr>
          <w:rFonts w:ascii="Calibri" w:hAnsi="Calibri"/>
          <w:b/>
          <w:i/>
          <w:color w:val="231F20"/>
          <w:spacing w:val="-31"/>
          <w:w w:val="125"/>
          <w:sz w:val="41"/>
        </w:rPr>
        <w:t> </w:t>
      </w:r>
      <w:r>
        <w:rPr>
          <w:rFonts w:ascii="Calibri" w:hAnsi="Calibri"/>
          <w:b/>
          <w:i/>
          <w:color w:val="231F20"/>
          <w:w w:val="125"/>
          <w:sz w:val="41"/>
        </w:rPr>
        <w:t>a</w:t>
      </w:r>
      <w:r>
        <w:rPr>
          <w:rFonts w:ascii="Calibri" w:hAnsi="Calibri"/>
          <w:b/>
          <w:i/>
          <w:color w:val="231F20"/>
          <w:spacing w:val="-30"/>
          <w:w w:val="125"/>
          <w:sz w:val="41"/>
        </w:rPr>
        <w:t> </w:t>
      </w:r>
      <w:r>
        <w:rPr>
          <w:rFonts w:ascii="Calibri" w:hAnsi="Calibri"/>
          <w:b/>
          <w:i/>
          <w:color w:val="231F20"/>
          <w:w w:val="125"/>
          <w:sz w:val="41"/>
        </w:rPr>
        <w:t>Reflection</w:t>
      </w:r>
      <w:r>
        <w:rPr>
          <w:rFonts w:ascii="Calibri" w:hAnsi="Calibri"/>
          <w:b/>
          <w:i/>
          <w:color w:val="231F20"/>
          <w:spacing w:val="-31"/>
          <w:w w:val="125"/>
          <w:sz w:val="41"/>
        </w:rPr>
        <w:t> </w:t>
      </w:r>
      <w:r>
        <w:rPr>
          <w:rFonts w:ascii="Calibri" w:hAnsi="Calibri"/>
          <w:b/>
          <w:i/>
          <w:color w:val="231F20"/>
          <w:w w:val="125"/>
          <w:sz w:val="41"/>
        </w:rPr>
        <w:t>of </w:t>
      </w:r>
      <w:r>
        <w:rPr>
          <w:rFonts w:ascii="Calibri" w:hAnsi="Calibri"/>
          <w:b/>
          <w:i/>
          <w:color w:val="231F20"/>
          <w:w w:val="125"/>
          <w:sz w:val="41"/>
        </w:rPr>
        <w:t>Half Dome taken in </w:t>
      </w:r>
      <w:r>
        <w:rPr>
          <w:rFonts w:ascii="Calibri" w:hAnsi="Calibri"/>
          <w:b/>
          <w:i/>
          <w:color w:val="231F20"/>
          <w:spacing w:val="-4"/>
          <w:w w:val="125"/>
          <w:sz w:val="41"/>
        </w:rPr>
        <w:t>winter.</w:t>
      </w:r>
      <w:r>
        <w:rPr>
          <w:rFonts w:ascii="Calibri" w:hAnsi="Calibri"/>
          <w:b/>
          <w:i/>
          <w:color w:val="231F20"/>
          <w:spacing w:val="-45"/>
          <w:w w:val="125"/>
          <w:sz w:val="41"/>
        </w:rPr>
        <w:t> </w:t>
      </w:r>
      <w:r>
        <w:rPr>
          <w:rFonts w:ascii="Calibri" w:hAnsi="Calibri"/>
          <w:b/>
          <w:i/>
          <w:color w:val="231F20"/>
          <w:spacing w:val="-4"/>
          <w:w w:val="125"/>
          <w:sz w:val="41"/>
        </w:rPr>
        <w:t>You’ll</w:t>
      </w:r>
      <w:r>
        <w:rPr>
          <w:rFonts w:ascii="Calibri" w:hAnsi="Calibri"/>
          <w:b/>
          <w:i/>
          <w:color w:val="231F20"/>
          <w:spacing w:val="-44"/>
          <w:w w:val="125"/>
          <w:sz w:val="41"/>
        </w:rPr>
        <w:t> </w:t>
      </w:r>
      <w:r>
        <w:rPr>
          <w:rFonts w:ascii="Calibri" w:hAnsi="Calibri"/>
          <w:b/>
          <w:i/>
          <w:color w:val="231F20"/>
          <w:w w:val="125"/>
          <w:sz w:val="41"/>
        </w:rPr>
        <w:t>want</w:t>
      </w:r>
      <w:r>
        <w:rPr>
          <w:rFonts w:ascii="Calibri" w:hAnsi="Calibri"/>
          <w:b/>
          <w:i/>
          <w:color w:val="231F20"/>
          <w:spacing w:val="-44"/>
          <w:w w:val="125"/>
          <w:sz w:val="41"/>
        </w:rPr>
        <w:t> </w:t>
      </w:r>
      <w:r>
        <w:rPr>
          <w:rFonts w:ascii="Calibri" w:hAnsi="Calibri"/>
          <w:b/>
          <w:i/>
          <w:color w:val="231F20"/>
          <w:w w:val="125"/>
          <w:sz w:val="41"/>
        </w:rPr>
        <w:t>to be</w:t>
      </w:r>
      <w:r>
        <w:rPr>
          <w:rFonts w:ascii="Calibri" w:hAnsi="Calibri"/>
          <w:b/>
          <w:i/>
          <w:color w:val="231F20"/>
          <w:spacing w:val="-45"/>
          <w:w w:val="125"/>
          <w:sz w:val="41"/>
        </w:rPr>
        <w:t> </w:t>
      </w:r>
      <w:r>
        <w:rPr>
          <w:rFonts w:ascii="Calibri" w:hAnsi="Calibri"/>
          <w:b/>
          <w:i/>
          <w:color w:val="231F20"/>
          <w:w w:val="125"/>
          <w:sz w:val="41"/>
        </w:rPr>
        <w:t>here</w:t>
      </w:r>
      <w:r>
        <w:rPr>
          <w:rFonts w:ascii="Calibri" w:hAnsi="Calibri"/>
          <w:b/>
          <w:i/>
          <w:color w:val="231F20"/>
          <w:spacing w:val="-44"/>
          <w:w w:val="125"/>
          <w:sz w:val="41"/>
        </w:rPr>
        <w:t> </w:t>
      </w:r>
      <w:r>
        <w:rPr>
          <w:rFonts w:ascii="Calibri" w:hAnsi="Calibri"/>
          <w:b/>
          <w:i/>
          <w:color w:val="231F20"/>
          <w:spacing w:val="-3"/>
          <w:w w:val="125"/>
          <w:sz w:val="41"/>
        </w:rPr>
        <w:t>for</w:t>
      </w:r>
      <w:r>
        <w:rPr>
          <w:rFonts w:ascii="Calibri" w:hAnsi="Calibri"/>
          <w:b/>
          <w:i/>
          <w:color w:val="231F20"/>
          <w:spacing w:val="-44"/>
          <w:w w:val="125"/>
          <w:sz w:val="41"/>
        </w:rPr>
        <w:t> </w:t>
      </w:r>
      <w:r>
        <w:rPr>
          <w:rFonts w:ascii="Calibri" w:hAnsi="Calibri"/>
          <w:b/>
          <w:i/>
          <w:color w:val="231F20"/>
          <w:w w:val="125"/>
          <w:sz w:val="41"/>
        </w:rPr>
        <w:t>this</w:t>
      </w:r>
      <w:r>
        <w:rPr>
          <w:rFonts w:ascii="Calibri" w:hAnsi="Calibri"/>
          <w:b/>
          <w:i/>
          <w:color w:val="231F20"/>
          <w:spacing w:val="-45"/>
          <w:w w:val="125"/>
          <w:sz w:val="41"/>
        </w:rPr>
        <w:t> </w:t>
      </w:r>
      <w:r>
        <w:rPr>
          <w:rFonts w:ascii="Calibri" w:hAnsi="Calibri"/>
          <w:b/>
          <w:i/>
          <w:color w:val="231F20"/>
          <w:w w:val="125"/>
          <w:sz w:val="41"/>
        </w:rPr>
        <w:t>one.</w:t>
      </w:r>
    </w:p>
    <w:p>
      <w:pPr>
        <w:spacing w:after="0" w:line="230" w:lineRule="auto"/>
        <w:jc w:val="center"/>
        <w:rPr>
          <w:rFonts w:ascii="Calibri" w:hAnsi="Calibri"/>
          <w:sz w:val="41"/>
        </w:rPr>
        <w:sectPr>
          <w:headerReference w:type="even" r:id="rId8"/>
          <w:headerReference w:type="default" r:id="rId9"/>
          <w:pgSz w:w="12240" w:h="15840"/>
          <w:pgMar w:header="715" w:footer="0" w:top="940" w:bottom="280" w:left="600" w:right="580"/>
          <w:pgNumType w:start="2"/>
        </w:sectPr>
      </w:pPr>
    </w:p>
    <w:p>
      <w:pPr>
        <w:pStyle w:val="BodyText"/>
        <w:spacing w:before="8"/>
        <w:rPr>
          <w:rFonts w:ascii="Calibri"/>
          <w:b/>
          <w:i/>
          <w:sz w:val="12"/>
        </w:rPr>
      </w:pPr>
    </w:p>
    <w:p>
      <w:pPr>
        <w:pStyle w:val="BodyText"/>
        <w:spacing w:line="20" w:lineRule="exact"/>
        <w:ind w:left="110"/>
        <w:rPr>
          <w:rFonts w:ascii="Calibri"/>
          <w:sz w:val="2"/>
        </w:rPr>
      </w:pPr>
      <w:r>
        <w:rPr>
          <w:rFonts w:ascii="Calibri"/>
          <w:sz w:val="2"/>
        </w:rPr>
        <w:pict>
          <v:group style="width:539pt;height:1pt;mso-position-horizontal-relative:char;mso-position-vertical-relative:line" coordorigin="0,0" coordsize="10780,20">
            <v:line style="position:absolute" from="0,10" to="10780,10" stroked="true" strokeweight="1pt" strokecolor="#231f20">
              <v:stroke dashstyle="solid"/>
            </v:line>
          </v:group>
        </w:pict>
      </w:r>
      <w:r>
        <w:rPr>
          <w:rFonts w:ascii="Calibri"/>
          <w:sz w:val="2"/>
        </w:rPr>
      </w:r>
    </w:p>
    <w:p>
      <w:pPr>
        <w:pStyle w:val="BodyText"/>
        <w:rPr>
          <w:rFonts w:ascii="Calibri"/>
          <w:b/>
          <w:i/>
          <w:sz w:val="20"/>
        </w:rPr>
      </w:pPr>
    </w:p>
    <w:p>
      <w:pPr>
        <w:pStyle w:val="BodyText"/>
        <w:spacing w:before="6"/>
        <w:rPr>
          <w:rFonts w:ascii="Calibri"/>
          <w:b/>
          <w:i/>
          <w:sz w:val="18"/>
        </w:rPr>
      </w:pPr>
    </w:p>
    <w:p>
      <w:pPr>
        <w:pStyle w:val="Heading3"/>
        <w:spacing w:line="249" w:lineRule="auto"/>
        <w:ind w:left="409" w:right="477"/>
      </w:pPr>
      <w:r>
        <w:rPr/>
        <w:pict>
          <v:group style="position:absolute;margin-left:36pt;margin-top:-12.486572pt;width:540pt;height:425.5pt;mso-position-horizontal-relative:page;mso-position-vertical-relative:paragraph;z-index:-36592" coordorigin="720,-250" coordsize="10800,8510">
            <v:rect style="position:absolute;left:740;top:-230;width:10760;height:8470" filled="true" fillcolor="#fff799" stroked="false">
              <v:fill type="solid"/>
            </v:rect>
            <v:shape style="position:absolute;left:740;top:-230;width:10760;height:8470" coordorigin="740,-230" coordsize="10760,8470" path="m740,8240l11500,8240,11500,-230,740,-230,740,8240xm1030,5790l11230,5790e" filled="false" stroked="true" strokeweight="2pt" strokecolor="#231f20">
              <v:path arrowok="t"/>
              <v:stroke dashstyle="solid"/>
            </v:shape>
            <v:shape style="position:absolute;left:8250;top:3170;width:2560;height:2215" type="#_x0000_t75" stroked="false">
              <v:imagedata r:id="rId12" o:title=""/>
            </v:shape>
            <v:rect style="position:absolute;left:8250;top:3170;width:2560;height:2215" filled="false" stroked="true" strokeweight="1pt" strokecolor="#231f20">
              <v:stroke dashstyle="solid"/>
            </v:rect>
            <w10:wrap type="none"/>
          </v:group>
        </w:pict>
      </w:r>
      <w:r>
        <w:rPr>
          <w:color w:val="E57944"/>
        </w:rPr>
        <w:t>Our Speaker for the month of October, will be Denise Skidmore of Hilmar Cheese Co.</w:t>
      </w:r>
    </w:p>
    <w:p>
      <w:pPr>
        <w:pStyle w:val="Heading8"/>
        <w:spacing w:line="249" w:lineRule="auto" w:before="337"/>
        <w:ind w:left="410" w:right="477"/>
      </w:pPr>
      <w:r>
        <w:rPr>
          <w:color w:val="231F20"/>
        </w:rPr>
        <w:t>Denise Skidmore started her career in dairy as a Mobile Dairy Classroom instructor with the Dairy Council of California taking a live cow and calf to elementary school to conduct assem- blies about dairy farming and milk production. After 9 years of being the “cow lady,” she joined Hilmar Cheese Company and became the “cheese lady.” Denise serves as the Director of Edu- cation and Public Relations and oversees the visitor center, public communication and sustain- ability. She has been with the company for 19 years.</w:t>
      </w:r>
    </w:p>
    <w:p>
      <w:pPr>
        <w:pStyle w:val="BodyText"/>
        <w:spacing w:before="6"/>
        <w:rPr>
          <w:sz w:val="25"/>
        </w:rPr>
      </w:pPr>
    </w:p>
    <w:p>
      <w:pPr>
        <w:spacing w:before="0"/>
        <w:ind w:left="410" w:right="0" w:firstLine="0"/>
        <w:jc w:val="left"/>
        <w:rPr>
          <w:sz w:val="24"/>
        </w:rPr>
      </w:pPr>
      <w:r>
        <w:rPr>
          <w:color w:val="231F20"/>
          <w:sz w:val="24"/>
        </w:rPr>
        <w:t>Presentation will include:</w:t>
      </w:r>
    </w:p>
    <w:p>
      <w:pPr>
        <w:pStyle w:val="BodyText"/>
        <w:spacing w:before="1"/>
        <w:rPr>
          <w:sz w:val="26"/>
        </w:rPr>
      </w:pPr>
    </w:p>
    <w:p>
      <w:pPr>
        <w:pStyle w:val="ListParagraph"/>
        <w:numPr>
          <w:ilvl w:val="0"/>
          <w:numId w:val="1"/>
        </w:numPr>
        <w:tabs>
          <w:tab w:pos="1010" w:val="left" w:leader="none"/>
          <w:tab w:pos="1011" w:val="left" w:leader="none"/>
        </w:tabs>
        <w:spacing w:line="240" w:lineRule="auto" w:before="0" w:after="0"/>
        <w:ind w:left="1010" w:right="0" w:hanging="600"/>
        <w:jc w:val="left"/>
        <w:rPr>
          <w:sz w:val="24"/>
        </w:rPr>
      </w:pPr>
      <w:r>
        <w:rPr>
          <w:color w:val="231F20"/>
          <w:sz w:val="24"/>
        </w:rPr>
        <w:t>Brief history of Hilmar Cheese </w:t>
      </w:r>
      <w:r>
        <w:rPr>
          <w:color w:val="231F20"/>
          <w:spacing w:val="-3"/>
          <w:sz w:val="24"/>
        </w:rPr>
        <w:t>Company,</w:t>
      </w:r>
      <w:r>
        <w:rPr>
          <w:color w:val="231F20"/>
          <w:sz w:val="24"/>
        </w:rPr>
        <w:t> Inc.</w:t>
      </w:r>
    </w:p>
    <w:p>
      <w:pPr>
        <w:pStyle w:val="BodyText"/>
        <w:spacing w:before="1"/>
        <w:rPr>
          <w:sz w:val="26"/>
        </w:rPr>
      </w:pPr>
    </w:p>
    <w:p>
      <w:pPr>
        <w:pStyle w:val="ListParagraph"/>
        <w:numPr>
          <w:ilvl w:val="0"/>
          <w:numId w:val="1"/>
        </w:numPr>
        <w:tabs>
          <w:tab w:pos="1010" w:val="left" w:leader="none"/>
          <w:tab w:pos="1011" w:val="left" w:leader="none"/>
        </w:tabs>
        <w:spacing w:line="240" w:lineRule="auto" w:before="0" w:after="0"/>
        <w:ind w:left="1010" w:right="0" w:hanging="600"/>
        <w:jc w:val="left"/>
        <w:rPr>
          <w:sz w:val="24"/>
        </w:rPr>
      </w:pPr>
      <w:r>
        <w:rPr>
          <w:color w:val="231F20"/>
          <w:sz w:val="24"/>
        </w:rPr>
        <w:t>Where the company is today</w:t>
      </w:r>
    </w:p>
    <w:p>
      <w:pPr>
        <w:pStyle w:val="BodyText"/>
        <w:spacing w:before="1"/>
        <w:rPr>
          <w:sz w:val="26"/>
        </w:rPr>
      </w:pPr>
    </w:p>
    <w:p>
      <w:pPr>
        <w:pStyle w:val="ListParagraph"/>
        <w:numPr>
          <w:ilvl w:val="0"/>
          <w:numId w:val="1"/>
        </w:numPr>
        <w:tabs>
          <w:tab w:pos="1010" w:val="left" w:leader="none"/>
          <w:tab w:pos="1011" w:val="left" w:leader="none"/>
        </w:tabs>
        <w:spacing w:line="240" w:lineRule="auto" w:before="0" w:after="0"/>
        <w:ind w:left="1010" w:right="0" w:hanging="600"/>
        <w:jc w:val="left"/>
        <w:rPr>
          <w:sz w:val="24"/>
        </w:rPr>
      </w:pPr>
      <w:r>
        <w:rPr>
          <w:color w:val="231F20"/>
          <w:sz w:val="24"/>
        </w:rPr>
        <w:t>Innovation and products for the future</w:t>
      </w:r>
    </w:p>
    <w:p>
      <w:pPr>
        <w:pStyle w:val="BodyText"/>
        <w:rPr>
          <w:sz w:val="24"/>
        </w:rPr>
      </w:pPr>
    </w:p>
    <w:p>
      <w:pPr>
        <w:pStyle w:val="BodyText"/>
        <w:spacing w:before="8"/>
        <w:rPr>
          <w:sz w:val="24"/>
        </w:rPr>
      </w:pPr>
    </w:p>
    <w:p>
      <w:pPr>
        <w:tabs>
          <w:tab w:pos="5150" w:val="left" w:leader="none"/>
          <w:tab w:pos="5361" w:val="left" w:leader="none"/>
          <w:tab w:pos="6461" w:val="left" w:leader="none"/>
          <w:tab w:pos="6717" w:val="left" w:leader="none"/>
          <w:tab w:pos="8028" w:val="left" w:leader="none"/>
        </w:tabs>
        <w:spacing w:line="187" w:lineRule="auto" w:before="0"/>
        <w:ind w:left="1128" w:right="1196" w:hanging="1"/>
        <w:jc w:val="center"/>
        <w:rPr>
          <w:rFonts w:ascii="Arial Black"/>
          <w:sz w:val="60"/>
        </w:rPr>
      </w:pPr>
      <w:r>
        <w:rPr>
          <w:rFonts w:ascii="Arial Black"/>
          <w:color w:val="E57944"/>
          <w:sz w:val="60"/>
        </w:rPr>
        <w:t>PROGRAMS</w:t>
        <w:tab/>
        <w:t>FOR</w:t>
        <w:tab/>
        <w:t>THE REMAINDER</w:t>
        <w:tab/>
        <w:t>OF</w:t>
        <w:tab/>
        <w:t>THE</w:t>
        <w:tab/>
      </w:r>
      <w:r>
        <w:rPr>
          <w:rFonts w:ascii="Arial Black"/>
          <w:color w:val="E57944"/>
          <w:spacing w:val="-5"/>
          <w:sz w:val="60"/>
        </w:rPr>
        <w:t>YEAR</w:t>
      </w:r>
    </w:p>
    <w:p>
      <w:pPr>
        <w:spacing w:line="234" w:lineRule="exact" w:before="0"/>
        <w:ind w:left="0" w:right="69" w:firstLine="0"/>
        <w:jc w:val="center"/>
        <w:rPr>
          <w:b/>
          <w:sz w:val="28"/>
        </w:rPr>
      </w:pPr>
      <w:r>
        <w:rPr>
          <w:b/>
          <w:color w:val="4555A5"/>
          <w:spacing w:val="-6"/>
          <w:sz w:val="28"/>
        </w:rPr>
        <w:t>Nov. </w:t>
      </w:r>
      <w:r>
        <w:rPr>
          <w:b/>
          <w:color w:val="E57944"/>
          <w:sz w:val="28"/>
        </w:rPr>
        <w:t>Don Smith </w:t>
      </w:r>
      <w:r>
        <w:rPr>
          <w:b/>
          <w:color w:val="4555A5"/>
          <w:spacing w:val="-3"/>
          <w:sz w:val="28"/>
        </w:rPr>
        <w:t>Turlock</w:t>
      </w:r>
      <w:r>
        <w:rPr>
          <w:b/>
          <w:color w:val="4555A5"/>
          <w:spacing w:val="9"/>
          <w:sz w:val="28"/>
        </w:rPr>
        <w:t> </w:t>
      </w:r>
      <w:r>
        <w:rPr>
          <w:b/>
          <w:color w:val="4555A5"/>
          <w:sz w:val="28"/>
        </w:rPr>
        <w:t>Fruit.</w:t>
      </w:r>
    </w:p>
    <w:p>
      <w:pPr>
        <w:spacing w:line="321" w:lineRule="exact" w:before="0"/>
        <w:ind w:left="0" w:right="69" w:firstLine="0"/>
        <w:jc w:val="center"/>
        <w:rPr>
          <w:b/>
          <w:sz w:val="28"/>
        </w:rPr>
      </w:pPr>
      <w:r>
        <w:rPr>
          <w:b/>
          <w:color w:val="4555A5"/>
          <w:sz w:val="28"/>
        </w:rPr>
        <w:t>Dec. </w:t>
      </w:r>
      <w:r>
        <w:rPr>
          <w:b/>
          <w:color w:val="E57944"/>
          <w:sz w:val="28"/>
        </w:rPr>
        <w:t>Judy Kindle</w:t>
      </w:r>
      <w:r>
        <w:rPr>
          <w:b/>
          <w:color w:val="4555A5"/>
          <w:sz w:val="28"/>
        </w:rPr>
        <w:t>, Sierra</w:t>
      </w:r>
      <w:r>
        <w:rPr>
          <w:b/>
          <w:color w:val="4555A5"/>
          <w:spacing w:val="-5"/>
          <w:sz w:val="28"/>
        </w:rPr>
        <w:t> </w:t>
      </w:r>
      <w:r>
        <w:rPr>
          <w:b/>
          <w:color w:val="4555A5"/>
          <w:sz w:val="28"/>
        </w:rPr>
        <w:t>Vista</w:t>
      </w:r>
    </w:p>
    <w:p>
      <w:pPr>
        <w:pStyle w:val="BodyText"/>
        <w:spacing w:before="3" w:after="1"/>
        <w:rPr>
          <w:b/>
          <w:sz w:val="25"/>
        </w:rPr>
      </w:pPr>
    </w:p>
    <w:p>
      <w:pPr>
        <w:pStyle w:val="BodyText"/>
        <w:ind w:left="-20" w:right="-29"/>
        <w:rPr>
          <w:sz w:val="20"/>
        </w:rPr>
      </w:pPr>
      <w:r>
        <w:rPr>
          <w:sz w:val="20"/>
        </w:rPr>
        <w:pict>
          <v:group style="width:540pt;height:249pt;mso-position-horizontal-relative:char;mso-position-vertical-relative:line" coordorigin="0,0" coordsize="10800,4980">
            <v:rect style="position:absolute;left:140;top:140;width:10520;height:4700" filled="false" stroked="true" strokeweight="14pt" strokecolor="#a2cc9e">
              <v:stroke dashstyle="solid"/>
            </v:rect>
            <v:shape style="position:absolute;left:0;top:0;width:560;height:560" type="#_x0000_t75" stroked="false">
              <v:imagedata r:id="rId13" o:title=""/>
            </v:shape>
            <v:shape style="position:absolute;left:560;top:0;width:9680;height:280" type="#_x0000_t75" stroked="false">
              <v:imagedata r:id="rId14" o:title=""/>
            </v:shape>
            <v:shape style="position:absolute;left:10240;top:0;width:560;height:560" type="#_x0000_t75" stroked="false">
              <v:imagedata r:id="rId15" o:title=""/>
            </v:shape>
            <v:shape style="position:absolute;left:10520;top:560;width:280;height:3860" type="#_x0000_t75" stroked="false">
              <v:imagedata r:id="rId16" o:title=""/>
            </v:shape>
            <v:shape style="position:absolute;left:10240;top:4420;width:560;height:560" type="#_x0000_t75" stroked="false">
              <v:imagedata r:id="rId17" o:title=""/>
            </v:shape>
            <v:shape style="position:absolute;left:560;top:4700;width:9680;height:280" type="#_x0000_t75" stroked="false">
              <v:imagedata r:id="rId18" o:title=""/>
            </v:shape>
            <v:shape style="position:absolute;left:0;top:4420;width:560;height:560" type="#_x0000_t75" stroked="false">
              <v:imagedata r:id="rId19" o:title=""/>
            </v:shape>
            <v:shape style="position:absolute;left:0;top:560;width:280;height:3860" type="#_x0000_t75" stroked="false">
              <v:imagedata r:id="rId20" o:title=""/>
            </v:shape>
            <v:shape style="position:absolute;left:0;top:0;width:10800;height:4980" type="#_x0000_t202" filled="false" stroked="false">
              <v:textbox inset="0,0,0,0">
                <w:txbxContent>
                  <w:p>
                    <w:pPr>
                      <w:spacing w:line="240" w:lineRule="auto" w:before="5"/>
                      <w:rPr>
                        <w:b/>
                        <w:sz w:val="31"/>
                      </w:rPr>
                    </w:pPr>
                  </w:p>
                  <w:p>
                    <w:pPr>
                      <w:spacing w:line="249" w:lineRule="auto" w:before="1"/>
                      <w:ind w:left="499" w:right="738" w:firstLine="720"/>
                      <w:jc w:val="left"/>
                      <w:rPr>
                        <w:b/>
                        <w:sz w:val="36"/>
                      </w:rPr>
                    </w:pPr>
                    <w:r>
                      <w:rPr>
                        <w:b/>
                        <w:color w:val="E57944"/>
                        <w:sz w:val="36"/>
                      </w:rPr>
                      <w:t>Our SIR 143 Web page was finally brought up to date but could still use some help…Many members do not know it even exists… if you have time I suggest you open it up and look around…. Click on:</w:t>
                    </w:r>
                  </w:p>
                  <w:p>
                    <w:pPr>
                      <w:spacing w:before="108"/>
                      <w:ind w:left="1329" w:right="0" w:firstLine="0"/>
                      <w:jc w:val="left"/>
                      <w:rPr>
                        <w:b/>
                        <w:i/>
                        <w:sz w:val="60"/>
                      </w:rPr>
                    </w:pPr>
                    <w:hyperlink r:id="rId21">
                      <w:r>
                        <w:rPr>
                          <w:b/>
                          <w:i/>
                          <w:color w:val="E57944"/>
                          <w:w w:val="95"/>
                          <w:sz w:val="60"/>
                        </w:rPr>
                        <w:t>http://www.sirinc2.org/branch143/</w:t>
                      </w:r>
                    </w:hyperlink>
                  </w:p>
                  <w:p>
                    <w:pPr>
                      <w:spacing w:line="249" w:lineRule="auto" w:before="132"/>
                      <w:ind w:left="499" w:right="561" w:firstLine="0"/>
                      <w:jc w:val="left"/>
                      <w:rPr>
                        <w:sz w:val="24"/>
                      </w:rPr>
                    </w:pPr>
                    <w:r>
                      <w:rPr>
                        <w:color w:val="231F20"/>
                        <w:sz w:val="24"/>
                      </w:rPr>
                      <w:t>Save under your favorites or put it on your main page…. If you have a prospective member and give them an invitation card, tell them the web page address is on the card and they can find out more about what we do on it… I apologize for some of the pictures of the new members and we are working to improve them. In the future, if you have pictures of SIR ac- tivities, please get them to either Fred Courter or Larry</w:t>
                    </w:r>
                    <w:r>
                      <w:rPr>
                        <w:color w:val="231F20"/>
                        <w:spacing w:val="-6"/>
                        <w:sz w:val="24"/>
                      </w:rPr>
                      <w:t> </w:t>
                    </w:r>
                    <w:r>
                      <w:rPr>
                        <w:color w:val="231F20"/>
                        <w:sz w:val="24"/>
                      </w:rPr>
                      <w:t>Hughes…</w:t>
                    </w:r>
                  </w:p>
                </w:txbxContent>
              </v:textbox>
              <w10:wrap type="none"/>
            </v:shape>
          </v:group>
        </w:pict>
      </w:r>
      <w:r>
        <w:rPr>
          <w:sz w:val="20"/>
        </w:rPr>
      </w:r>
    </w:p>
    <w:p>
      <w:pPr>
        <w:spacing w:after="0"/>
        <w:rPr>
          <w:sz w:val="20"/>
        </w:rPr>
        <w:sectPr>
          <w:pgSz w:w="12240" w:h="15840"/>
          <w:pgMar w:header="715" w:footer="0" w:top="940" w:bottom="280" w:left="600" w:right="580"/>
        </w:sectPr>
      </w:pPr>
    </w:p>
    <w:p>
      <w:pPr>
        <w:pStyle w:val="BodyText"/>
        <w:rPr>
          <w:b/>
          <w:sz w:val="20"/>
        </w:rPr>
      </w:pPr>
    </w:p>
    <w:p>
      <w:pPr>
        <w:pStyle w:val="BodyText"/>
        <w:spacing w:before="10" w:after="1"/>
        <w:rPr>
          <w:b/>
          <w:sz w:val="16"/>
        </w:rPr>
      </w:pPr>
    </w:p>
    <w:p>
      <w:pPr>
        <w:pStyle w:val="BodyText"/>
        <w:ind w:left="120"/>
        <w:rPr>
          <w:sz w:val="20"/>
        </w:rPr>
      </w:pPr>
      <w:r>
        <w:rPr>
          <w:sz w:val="20"/>
        </w:rPr>
        <w:drawing>
          <wp:inline distT="0" distB="0" distL="0" distR="0">
            <wp:extent cx="2626017" cy="1452562"/>
            <wp:effectExtent l="0" t="0" r="0" b="0"/>
            <wp:docPr id="5" name="image15.png" descr=""/>
            <wp:cNvGraphicFramePr>
              <a:graphicFrameLocks noChangeAspect="1"/>
            </wp:cNvGraphicFramePr>
            <a:graphic>
              <a:graphicData uri="http://schemas.openxmlformats.org/drawingml/2006/picture">
                <pic:pic>
                  <pic:nvPicPr>
                    <pic:cNvPr id="6" name="image15.png"/>
                    <pic:cNvPicPr/>
                  </pic:nvPicPr>
                  <pic:blipFill>
                    <a:blip r:embed="rId22" cstate="print"/>
                    <a:stretch>
                      <a:fillRect/>
                    </a:stretch>
                  </pic:blipFill>
                  <pic:spPr>
                    <a:xfrm>
                      <a:off x="0" y="0"/>
                      <a:ext cx="2626017" cy="1452562"/>
                    </a:xfrm>
                    <a:prstGeom prst="rect">
                      <a:avLst/>
                    </a:prstGeom>
                  </pic:spPr>
                </pic:pic>
              </a:graphicData>
            </a:graphic>
          </wp:inline>
        </w:drawing>
      </w:r>
      <w:r>
        <w:rPr>
          <w:sz w:val="20"/>
        </w:rPr>
      </w:r>
    </w:p>
    <w:p>
      <w:pPr>
        <w:spacing w:line="617" w:lineRule="exact" w:before="343"/>
        <w:ind w:left="1167" w:right="0" w:firstLine="0"/>
        <w:jc w:val="left"/>
        <w:rPr>
          <w:b/>
          <w:sz w:val="60"/>
        </w:rPr>
      </w:pPr>
      <w:r>
        <w:rPr/>
        <w:pict>
          <v:line style="position:absolute;mso-position-horizontal-relative:page;mso-position-vertical-relative:paragraph;z-index:1432" from="36pt,-127.430321pt" to="575pt,-127.430321pt" stroked="true" strokeweight="1pt" strokecolor="#231f20">
            <v:stroke dashstyle="solid"/>
            <w10:wrap type="none"/>
          </v:line>
        </w:pict>
      </w:r>
      <w:r>
        <w:rPr>
          <w:b/>
          <w:color w:val="E57944"/>
          <w:sz w:val="60"/>
        </w:rPr>
        <w:t>August</w:t>
      </w:r>
      <w:r>
        <w:rPr>
          <w:b/>
          <w:color w:val="E57944"/>
          <w:spacing w:val="-76"/>
          <w:sz w:val="60"/>
        </w:rPr>
        <w:t> </w:t>
      </w:r>
      <w:r>
        <w:rPr>
          <w:b/>
          <w:color w:val="E57944"/>
          <w:sz w:val="60"/>
        </w:rPr>
        <w:t>29-</w:t>
      </w:r>
    </w:p>
    <w:p>
      <w:pPr>
        <w:spacing w:before="271"/>
        <w:ind w:left="120" w:right="0" w:firstLine="0"/>
        <w:jc w:val="left"/>
        <w:rPr>
          <w:rFonts w:ascii="Calibri"/>
          <w:b/>
          <w:sz w:val="72"/>
        </w:rPr>
      </w:pPr>
      <w:r>
        <w:rPr/>
        <w:br w:type="column"/>
      </w:r>
      <w:r>
        <w:rPr>
          <w:rFonts w:ascii="Calibri"/>
          <w:b/>
          <w:color w:val="E57944"/>
          <w:w w:val="115"/>
          <w:sz w:val="72"/>
        </w:rPr>
        <w:t>SIR TRAVEL</w:t>
      </w:r>
    </w:p>
    <w:p>
      <w:pPr>
        <w:spacing w:line="249" w:lineRule="auto" w:before="111"/>
        <w:ind w:left="120" w:right="2959" w:firstLine="0"/>
        <w:jc w:val="left"/>
        <w:rPr>
          <w:b/>
          <w:sz w:val="36"/>
        </w:rPr>
      </w:pPr>
      <w:r>
        <w:rPr/>
        <w:pict>
          <v:group style="position:absolute;margin-left:479.634003pt;margin-top:-39.594101pt;width:96.4pt;height:107.9pt;mso-position-horizontal-relative:page;mso-position-vertical-relative:paragraph;z-index:1456" coordorigin="9593,-792" coordsize="1928,2158">
            <v:shape style="position:absolute;left:9602;top:-782;width:1908;height:2138" type="#_x0000_t75" stroked="false">
              <v:imagedata r:id="rId23" o:title=""/>
            </v:shape>
            <v:rect style="position:absolute;left:9602;top:-782;width:1908;height:2138" filled="false" stroked="true" strokeweight="1.0pt" strokecolor="#231f20">
              <v:stroke dashstyle="solid"/>
            </v:rect>
            <w10:wrap type="none"/>
          </v:group>
        </w:pict>
      </w:r>
      <w:r>
        <w:rPr>
          <w:b/>
          <w:color w:val="4555A5"/>
          <w:sz w:val="36"/>
        </w:rPr>
        <w:t>BILL STIRES TRAVEL CHAIRMAN</w:t>
      </w:r>
    </w:p>
    <w:p>
      <w:pPr>
        <w:pStyle w:val="BodyText"/>
        <w:rPr>
          <w:b/>
          <w:sz w:val="36"/>
        </w:rPr>
      </w:pPr>
    </w:p>
    <w:p>
      <w:pPr>
        <w:pStyle w:val="BodyText"/>
        <w:spacing w:before="7"/>
        <w:rPr>
          <w:b/>
          <w:sz w:val="29"/>
        </w:rPr>
      </w:pPr>
    </w:p>
    <w:p>
      <w:pPr>
        <w:pStyle w:val="BodyText"/>
        <w:spacing w:line="252" w:lineRule="auto"/>
        <w:ind w:left="1519" w:right="1489"/>
        <w:jc w:val="both"/>
      </w:pPr>
      <w:r>
        <w:rPr>
          <w:color w:val="231F20"/>
        </w:rPr>
        <w:t>Air Fare to be determined in Oct. 2019. Price includes all transportation, hotels, gratuities for tour manager, and more.</w:t>
      </w:r>
    </w:p>
    <w:p>
      <w:pPr>
        <w:spacing w:after="0" w:line="252" w:lineRule="auto"/>
        <w:jc w:val="both"/>
        <w:sectPr>
          <w:pgSz w:w="12240" w:h="15840"/>
          <w:pgMar w:header="715" w:footer="0" w:top="940" w:bottom="280" w:left="600" w:right="580"/>
          <w:cols w:num="2" w:equalWidth="0">
            <w:col w:w="4300" w:space="60"/>
            <w:col w:w="6700"/>
          </w:cols>
        </w:sectPr>
      </w:pPr>
    </w:p>
    <w:p>
      <w:pPr>
        <w:pStyle w:val="Heading2"/>
        <w:spacing w:line="249" w:lineRule="auto" w:before="103"/>
        <w:ind w:left="136" w:right="38"/>
      </w:pPr>
      <w:r>
        <w:rPr>
          <w:color w:val="E57944"/>
          <w:w w:val="95"/>
        </w:rPr>
        <w:t>September 9, </w:t>
      </w:r>
      <w:r>
        <w:rPr>
          <w:color w:val="E57944"/>
          <w:spacing w:val="-4"/>
          <w:w w:val="95"/>
        </w:rPr>
        <w:t>2020 </w:t>
      </w:r>
      <w:r>
        <w:rPr>
          <w:color w:val="E57944"/>
        </w:rPr>
        <w:t>Switzerland, Austria, and </w:t>
      </w:r>
      <w:r>
        <w:rPr>
          <w:color w:val="E57944"/>
          <w:spacing w:val="-6"/>
        </w:rPr>
        <w:t>Germany.</w:t>
      </w:r>
      <w:r>
        <w:rPr>
          <w:color w:val="E57944"/>
          <w:spacing w:val="-78"/>
        </w:rPr>
        <w:t> </w:t>
      </w:r>
      <w:r>
        <w:rPr>
          <w:color w:val="E57944"/>
        </w:rPr>
        <w:t>Stay</w:t>
      </w:r>
      <w:r>
        <w:rPr>
          <w:color w:val="E57944"/>
          <w:spacing w:val="-77"/>
        </w:rPr>
        <w:t> </w:t>
      </w:r>
      <w:r>
        <w:rPr>
          <w:color w:val="E57944"/>
        </w:rPr>
        <w:t>in </w:t>
      </w:r>
      <w:r>
        <w:rPr>
          <w:color w:val="E57944"/>
          <w:w w:val="95"/>
        </w:rPr>
        <w:t>Oberammergau,</w:t>
      </w:r>
    </w:p>
    <w:p>
      <w:pPr>
        <w:spacing w:line="249" w:lineRule="auto" w:before="12"/>
        <w:ind w:left="581" w:right="470" w:firstLine="823"/>
        <w:jc w:val="left"/>
        <w:rPr>
          <w:b/>
          <w:sz w:val="60"/>
        </w:rPr>
      </w:pPr>
      <w:r>
        <w:rPr>
          <w:b/>
          <w:color w:val="E57944"/>
          <w:sz w:val="60"/>
        </w:rPr>
        <w:t>Germany for</w:t>
      </w:r>
      <w:r>
        <w:rPr>
          <w:b/>
          <w:color w:val="E57944"/>
          <w:spacing w:val="-101"/>
          <w:sz w:val="60"/>
        </w:rPr>
        <w:t> </w:t>
      </w:r>
      <w:r>
        <w:rPr>
          <w:b/>
          <w:color w:val="E57944"/>
          <w:sz w:val="60"/>
        </w:rPr>
        <w:t>the</w:t>
      </w:r>
      <w:r>
        <w:rPr>
          <w:b/>
          <w:color w:val="E57944"/>
          <w:spacing w:val="-100"/>
          <w:sz w:val="60"/>
        </w:rPr>
        <w:t> </w:t>
      </w:r>
      <w:r>
        <w:rPr>
          <w:b/>
          <w:color w:val="E57944"/>
          <w:spacing w:val="-3"/>
          <w:sz w:val="60"/>
        </w:rPr>
        <w:t>Passion</w:t>
      </w:r>
    </w:p>
    <w:p>
      <w:pPr>
        <w:spacing w:before="5"/>
        <w:ind w:left="134" w:right="38" w:firstLine="0"/>
        <w:jc w:val="center"/>
        <w:rPr>
          <w:b/>
          <w:sz w:val="60"/>
        </w:rPr>
      </w:pPr>
      <w:r>
        <w:rPr>
          <w:b/>
          <w:color w:val="E57944"/>
          <w:sz w:val="60"/>
        </w:rPr>
        <w:t>Play</w:t>
      </w:r>
    </w:p>
    <w:p>
      <w:pPr>
        <w:pStyle w:val="Heading5"/>
        <w:spacing w:line="249" w:lineRule="auto" w:before="75"/>
        <w:ind w:left="891" w:right="792"/>
        <w:jc w:val="center"/>
      </w:pPr>
      <w:r>
        <w:rPr>
          <w:color w:val="4555A5"/>
          <w:w w:val="95"/>
        </w:rPr>
        <w:t>(only performed once </w:t>
      </w:r>
      <w:r>
        <w:rPr>
          <w:color w:val="4555A5"/>
        </w:rPr>
        <w:t>every 10 years,</w:t>
      </w:r>
    </w:p>
    <w:p>
      <w:pPr>
        <w:spacing w:before="3"/>
        <w:ind w:left="824" w:right="0" w:firstLine="0"/>
        <w:jc w:val="left"/>
        <w:rPr>
          <w:b/>
          <w:sz w:val="36"/>
        </w:rPr>
      </w:pPr>
      <w:r>
        <w:rPr>
          <w:b/>
          <w:color w:val="4555A5"/>
          <w:sz w:val="36"/>
        </w:rPr>
        <w:t>performed since 1634)</w:t>
      </w:r>
    </w:p>
    <w:p>
      <w:pPr>
        <w:pStyle w:val="BodyText"/>
        <w:spacing w:line="252" w:lineRule="auto" w:before="48"/>
        <w:ind w:left="120" w:hanging="1"/>
      </w:pPr>
      <w:r>
        <w:rPr>
          <w:color w:val="231F20"/>
        </w:rPr>
        <w:t>The play is a staging of Jesus' passion, covering the short final period of his life from</w:t>
      </w:r>
    </w:p>
    <w:p>
      <w:pPr>
        <w:pStyle w:val="BodyText"/>
        <w:spacing w:line="252" w:lineRule="auto" w:before="2"/>
        <w:ind w:left="120" w:hanging="1"/>
      </w:pPr>
      <w:r>
        <w:rPr>
          <w:color w:val="231F20"/>
        </w:rPr>
        <w:t>his visit to Jerusalem and leading to his execution by crucifixion.</w:t>
      </w:r>
    </w:p>
    <w:p>
      <w:pPr>
        <w:pStyle w:val="BodyText"/>
        <w:spacing w:line="208" w:lineRule="exact"/>
        <w:ind w:left="120"/>
      </w:pPr>
      <w:r>
        <w:rPr/>
        <w:br w:type="column"/>
      </w:r>
      <w:r>
        <w:rPr>
          <w:color w:val="231F20"/>
        </w:rPr>
        <w:t>$500.00 deposit per person holds spot.</w:t>
      </w:r>
    </w:p>
    <w:p>
      <w:pPr>
        <w:pStyle w:val="BodyText"/>
        <w:spacing w:before="13"/>
        <w:ind w:left="120"/>
      </w:pPr>
      <w:r>
        <w:rPr>
          <w:color w:val="231F20"/>
        </w:rPr>
        <w:t>Final payment not due until March 1, 2020</w:t>
      </w:r>
    </w:p>
    <w:p>
      <w:pPr>
        <w:pStyle w:val="BodyText"/>
        <w:spacing w:before="2"/>
        <w:rPr>
          <w:sz w:val="23"/>
        </w:rPr>
      </w:pPr>
    </w:p>
    <w:p>
      <w:pPr>
        <w:pStyle w:val="Heading9"/>
        <w:spacing w:line="252" w:lineRule="auto" w:before="0"/>
        <w:ind w:left="120" w:right="1360"/>
      </w:pPr>
      <w:r>
        <w:rPr>
          <w:color w:val="4555A5"/>
        </w:rPr>
        <w:t>11 days that includes airfare, transfers, hotels, some meals,</w:t>
      </w:r>
    </w:p>
    <w:p>
      <w:pPr>
        <w:spacing w:before="2"/>
        <w:ind w:left="120" w:right="0" w:firstLine="0"/>
        <w:jc w:val="left"/>
        <w:rPr>
          <w:b/>
          <w:sz w:val="21"/>
        </w:rPr>
      </w:pPr>
      <w:r>
        <w:rPr>
          <w:b/>
          <w:color w:val="4555A5"/>
          <w:sz w:val="21"/>
        </w:rPr>
        <w:t>along with tour guide and bus driver.</w:t>
      </w:r>
    </w:p>
    <w:p>
      <w:pPr>
        <w:pStyle w:val="BodyText"/>
        <w:spacing w:before="9"/>
        <w:rPr>
          <w:b/>
          <w:sz w:val="22"/>
        </w:rPr>
      </w:pPr>
      <w:r>
        <w:rPr/>
        <w:pict>
          <v:line style="position:absolute;mso-position-horizontal-relative:page;mso-position-vertical-relative:paragraph;z-index:-664;mso-wrap-distance-left:0;mso-wrap-distance-right:0" from="324pt,15.587805pt" to="579pt,15.587805pt" stroked="true" strokeweight="1pt" strokecolor="#231f20">
            <v:stroke dashstyle="solid"/>
            <w10:wrap type="topAndBottom"/>
          </v:line>
        </w:pict>
      </w:r>
    </w:p>
    <w:p>
      <w:pPr>
        <w:spacing w:before="171"/>
        <w:ind w:left="876" w:right="0" w:firstLine="0"/>
        <w:jc w:val="left"/>
        <w:rPr>
          <w:b/>
          <w:sz w:val="21"/>
        </w:rPr>
      </w:pPr>
      <w:r>
        <w:rPr>
          <w:b/>
          <w:color w:val="231F20"/>
          <w:sz w:val="21"/>
        </w:rPr>
        <w:t>SIR Area 18, and Friends Presents*</w:t>
      </w:r>
    </w:p>
    <w:p>
      <w:pPr>
        <w:spacing w:line="225" w:lineRule="auto" w:before="136"/>
        <w:ind w:left="198" w:right="185" w:hanging="5"/>
        <w:jc w:val="center"/>
        <w:rPr>
          <w:rFonts w:ascii="Times New Roman"/>
          <w:b/>
          <w:sz w:val="96"/>
        </w:rPr>
      </w:pPr>
      <w:r>
        <w:rPr>
          <w:rFonts w:ascii="Times New Roman"/>
          <w:b/>
          <w:color w:val="2AA245"/>
          <w:sz w:val="96"/>
        </w:rPr>
        <w:t>A Holiday </w:t>
      </w:r>
      <w:r>
        <w:rPr>
          <w:rFonts w:ascii="Times New Roman"/>
          <w:b/>
          <w:color w:val="2AA245"/>
          <w:w w:val="95"/>
          <w:sz w:val="96"/>
        </w:rPr>
        <w:t>Celebration!</w:t>
      </w:r>
    </w:p>
    <w:p>
      <w:pPr>
        <w:spacing w:line="249" w:lineRule="auto" w:before="148"/>
        <w:ind w:left="247" w:right="265" w:firstLine="0"/>
        <w:jc w:val="center"/>
        <w:rPr>
          <w:b/>
          <w:sz w:val="48"/>
        </w:rPr>
      </w:pPr>
      <w:r>
        <w:rPr>
          <w:b/>
          <w:color w:val="E57944"/>
          <w:sz w:val="48"/>
        </w:rPr>
        <w:t>Reno</w:t>
      </w:r>
      <w:r>
        <w:rPr>
          <w:b/>
          <w:color w:val="E57944"/>
          <w:spacing w:val="-86"/>
          <w:sz w:val="48"/>
        </w:rPr>
        <w:t> </w:t>
      </w:r>
      <w:r>
        <w:rPr>
          <w:b/>
          <w:color w:val="E57944"/>
          <w:sz w:val="48"/>
        </w:rPr>
        <w:t>Overnight</w:t>
      </w:r>
      <w:r>
        <w:rPr>
          <w:b/>
          <w:color w:val="E57944"/>
          <w:spacing w:val="-85"/>
          <w:sz w:val="48"/>
        </w:rPr>
        <w:t> </w:t>
      </w:r>
      <w:r>
        <w:rPr>
          <w:b/>
          <w:color w:val="E57944"/>
          <w:spacing w:val="-9"/>
          <w:sz w:val="48"/>
        </w:rPr>
        <w:t>Tour </w:t>
      </w:r>
      <w:r>
        <w:rPr>
          <w:b/>
          <w:color w:val="E57944"/>
          <w:w w:val="95"/>
          <w:sz w:val="48"/>
        </w:rPr>
        <w:t>December </w:t>
      </w:r>
      <w:r>
        <w:rPr>
          <w:b/>
          <w:color w:val="E57944"/>
          <w:spacing w:val="-5"/>
          <w:w w:val="95"/>
          <w:sz w:val="48"/>
        </w:rPr>
        <w:t>11-12, 2019</w:t>
      </w:r>
    </w:p>
    <w:p>
      <w:pPr>
        <w:pStyle w:val="BodyText"/>
        <w:spacing w:before="310"/>
        <w:ind w:left="120"/>
      </w:pPr>
      <w:r>
        <w:rPr>
          <w:color w:val="231F20"/>
        </w:rPr>
        <w:t>TOUR INCLUSIONS:</w:t>
      </w:r>
    </w:p>
    <w:p>
      <w:pPr>
        <w:pStyle w:val="BodyText"/>
        <w:spacing w:line="252" w:lineRule="auto" w:before="13"/>
        <w:ind w:left="120" w:right="110"/>
      </w:pPr>
      <w:r>
        <w:rPr>
          <w:color w:val="231F20"/>
        </w:rPr>
        <w:t>Deluxe Storer Coachways Motorcoach Transportation Coffee &amp; donuts will be provided morning of depar- ture</w:t>
      </w:r>
    </w:p>
    <w:p>
      <w:pPr>
        <w:pStyle w:val="BodyText"/>
        <w:spacing w:line="252" w:lineRule="auto" w:before="3"/>
        <w:ind w:left="120" w:right="179"/>
      </w:pPr>
      <w:r>
        <w:rPr>
          <w:color w:val="231F20"/>
        </w:rPr>
        <w:t>Accommodations at the Eldorado Hotel &amp; Casino, Reno</w:t>
      </w:r>
    </w:p>
    <w:p>
      <w:pPr>
        <w:pStyle w:val="BodyText"/>
        <w:spacing w:line="252" w:lineRule="auto" w:before="2"/>
        <w:ind w:left="120" w:right="495"/>
      </w:pPr>
      <w:r>
        <w:rPr>
          <w:color w:val="231F20"/>
        </w:rPr>
        <w:t>Private Group Cocktail Party + Dinner Buffet Santa’s Christmas Extravaganza at the Eldorado Show Room</w:t>
      </w:r>
    </w:p>
    <w:p>
      <w:pPr>
        <w:spacing w:after="0" w:line="252" w:lineRule="auto"/>
        <w:sectPr>
          <w:type w:val="continuous"/>
          <w:pgSz w:w="12240" w:h="15840"/>
          <w:pgMar w:top="120" w:bottom="280" w:left="600" w:right="580"/>
          <w:cols w:num="2" w:equalWidth="0">
            <w:col w:w="5184" w:space="576"/>
            <w:col w:w="5300"/>
          </w:cols>
        </w:sectPr>
      </w:pPr>
    </w:p>
    <w:p>
      <w:pPr>
        <w:pStyle w:val="Heading9"/>
        <w:spacing w:before="157"/>
        <w:ind w:left="120"/>
      </w:pPr>
      <w:r>
        <w:rPr>
          <w:color w:val="2AA245"/>
          <w:w w:val="80"/>
        </w:rPr>
        <w:t>Price: Approximately $5700 per person.</w:t>
      </w:r>
    </w:p>
    <w:p>
      <w:pPr>
        <w:spacing w:before="2"/>
        <w:ind w:left="120" w:right="0" w:firstLine="0"/>
        <w:jc w:val="left"/>
        <w:rPr>
          <w:b/>
          <w:i/>
          <w:sz w:val="21"/>
        </w:rPr>
      </w:pPr>
      <w:r>
        <w:rPr/>
        <w:br w:type="column"/>
      </w:r>
      <w:r>
        <w:rPr>
          <w:b/>
          <w:i/>
          <w:color w:val="231F20"/>
          <w:sz w:val="21"/>
        </w:rPr>
        <w:t>(Continued on page 5)</w:t>
      </w:r>
    </w:p>
    <w:p>
      <w:pPr>
        <w:spacing w:after="0"/>
        <w:jc w:val="left"/>
        <w:rPr>
          <w:sz w:val="21"/>
        </w:rPr>
        <w:sectPr>
          <w:type w:val="continuous"/>
          <w:pgSz w:w="12240" w:h="15840"/>
          <w:pgMar w:top="120" w:bottom="280" w:left="600" w:right="580"/>
          <w:cols w:num="2" w:equalWidth="0">
            <w:col w:w="3340" w:space="5222"/>
            <w:col w:w="2498"/>
          </w:cols>
        </w:sectPr>
      </w:pPr>
    </w:p>
    <w:p>
      <w:pPr>
        <w:pStyle w:val="BodyText"/>
        <w:spacing w:before="9"/>
        <w:rPr>
          <w:b/>
          <w:i/>
          <w:sz w:val="17"/>
        </w:rPr>
      </w:pPr>
    </w:p>
    <w:p>
      <w:pPr>
        <w:pStyle w:val="BodyText"/>
        <w:ind w:left="120"/>
        <w:rPr>
          <w:sz w:val="20"/>
        </w:rPr>
      </w:pPr>
      <w:r>
        <w:rPr>
          <w:sz w:val="20"/>
        </w:rPr>
        <w:pict>
          <v:shape style="width:540pt;height:77pt;mso-position-horizontal-relative:char;mso-position-vertical-relative:line" type="#_x0000_t202" filled="true" fillcolor="#e57944" stroked="false">
            <w10:anchorlock/>
            <v:textbox inset="0,0,0,0">
              <w:txbxContent>
                <w:p>
                  <w:pPr>
                    <w:spacing w:line="249" w:lineRule="auto" w:before="57"/>
                    <w:ind w:left="1235" w:right="1103" w:firstLine="0"/>
                    <w:jc w:val="center"/>
                    <w:rPr>
                      <w:b/>
                      <w:sz w:val="28"/>
                    </w:rPr>
                  </w:pPr>
                  <w:r>
                    <w:rPr>
                      <w:b/>
                      <w:color w:val="FFF200"/>
                      <w:sz w:val="28"/>
                    </w:rPr>
                    <w:t>If interested in any trips call Bill at home phone 209-544-2684, cell phone 209-988-5445 or email </w:t>
                  </w:r>
                  <w:hyperlink r:id="rId24">
                    <w:r>
                      <w:rPr>
                        <w:b/>
                        <w:color w:val="FFF200"/>
                        <w:sz w:val="28"/>
                      </w:rPr>
                      <w:t>bstires46@gmail.com</w:t>
                    </w:r>
                  </w:hyperlink>
                </w:p>
                <w:p>
                  <w:pPr>
                    <w:spacing w:before="2"/>
                    <w:ind w:left="1235" w:right="1106" w:firstLine="0"/>
                    <w:jc w:val="center"/>
                    <w:rPr>
                      <w:b/>
                      <w:sz w:val="28"/>
                    </w:rPr>
                  </w:pPr>
                  <w:r>
                    <w:rPr>
                      <w:b/>
                      <w:color w:val="FFF200"/>
                      <w:sz w:val="28"/>
                    </w:rPr>
                    <w:t>to receive a reservation form.</w:t>
                  </w:r>
                </w:p>
                <w:p>
                  <w:pPr>
                    <w:spacing w:before="14"/>
                    <w:ind w:left="1235" w:right="1106" w:firstLine="0"/>
                    <w:jc w:val="center"/>
                    <w:rPr>
                      <w:b/>
                      <w:sz w:val="28"/>
                    </w:rPr>
                  </w:pPr>
                  <w:r>
                    <w:rPr>
                      <w:b/>
                      <w:color w:val="FFF200"/>
                      <w:sz w:val="28"/>
                    </w:rPr>
                    <w:t>Friends, neighbors and relatives can go on any of the SIR trips.</w:t>
                  </w:r>
                </w:p>
              </w:txbxContent>
            </v:textbox>
            <v:fill type="solid"/>
          </v:shape>
        </w:pict>
      </w:r>
      <w:r>
        <w:rPr>
          <w:sz w:val="20"/>
        </w:rPr>
      </w:r>
    </w:p>
    <w:p>
      <w:pPr>
        <w:spacing w:after="0"/>
        <w:rPr>
          <w:sz w:val="20"/>
        </w:rPr>
        <w:sectPr>
          <w:type w:val="continuous"/>
          <w:pgSz w:w="12240" w:h="15840"/>
          <w:pgMar w:top="120" w:bottom="280" w:left="600" w:right="580"/>
        </w:sectPr>
      </w:pPr>
    </w:p>
    <w:p>
      <w:pPr>
        <w:pStyle w:val="BodyText"/>
        <w:spacing w:before="2"/>
        <w:rPr>
          <w:b/>
          <w:i/>
          <w:sz w:val="15"/>
        </w:rPr>
      </w:pPr>
    </w:p>
    <w:p>
      <w:pPr>
        <w:pStyle w:val="BodyText"/>
        <w:spacing w:line="20" w:lineRule="exact"/>
        <w:ind w:left="110"/>
        <w:rPr>
          <w:sz w:val="2"/>
        </w:rPr>
      </w:pPr>
      <w:r>
        <w:rPr>
          <w:sz w:val="2"/>
        </w:rPr>
        <w:pict>
          <v:group style="width:541pt;height:1pt;mso-position-horizontal-relative:char;mso-position-vertical-relative:line" coordorigin="0,0" coordsize="10820,20">
            <v:line style="position:absolute" from="0,10" to="10820,10" stroked="true" strokeweight="1pt" strokecolor="#231f20">
              <v:stroke dashstyle="solid"/>
            </v:line>
          </v:group>
        </w:pict>
      </w:r>
      <w:r>
        <w:rPr>
          <w:sz w:val="2"/>
        </w:rPr>
      </w:r>
    </w:p>
    <w:p>
      <w:pPr>
        <w:pStyle w:val="BodyText"/>
        <w:spacing w:before="9"/>
        <w:rPr>
          <w:b/>
          <w:i/>
          <w:sz w:val="9"/>
        </w:rPr>
      </w:pPr>
    </w:p>
    <w:p>
      <w:pPr>
        <w:spacing w:before="99"/>
        <w:ind w:left="120" w:right="0" w:firstLine="0"/>
        <w:jc w:val="left"/>
        <w:rPr>
          <w:rFonts w:ascii="Calibri"/>
          <w:b/>
          <w:i/>
          <w:sz w:val="49"/>
        </w:rPr>
      </w:pPr>
      <w:r>
        <w:rPr>
          <w:rFonts w:ascii="Calibri"/>
          <w:b/>
          <w:i/>
          <w:color w:val="4555A5"/>
          <w:w w:val="125"/>
          <w:sz w:val="49"/>
        </w:rPr>
        <w:t>SIR </w:t>
      </w:r>
      <w:r>
        <w:rPr>
          <w:rFonts w:ascii="Calibri"/>
          <w:b/>
          <w:i/>
          <w:color w:val="4555A5"/>
          <w:spacing w:val="-3"/>
          <w:w w:val="125"/>
          <w:sz w:val="49"/>
        </w:rPr>
        <w:t>TRAVEL </w:t>
      </w:r>
      <w:r>
        <w:rPr>
          <w:rFonts w:ascii="Calibri"/>
          <w:b/>
          <w:i/>
          <w:color w:val="4555A5"/>
          <w:w w:val="125"/>
          <w:sz w:val="49"/>
        </w:rPr>
        <w:t>Continued from page</w:t>
      </w:r>
      <w:r>
        <w:rPr>
          <w:rFonts w:ascii="Calibri"/>
          <w:b/>
          <w:i/>
          <w:color w:val="4555A5"/>
          <w:spacing w:val="-98"/>
          <w:w w:val="125"/>
          <w:sz w:val="49"/>
        </w:rPr>
        <w:t> </w:t>
      </w:r>
      <w:r>
        <w:rPr>
          <w:rFonts w:ascii="Calibri"/>
          <w:b/>
          <w:i/>
          <w:color w:val="4555A5"/>
          <w:w w:val="125"/>
          <w:sz w:val="49"/>
        </w:rPr>
        <w:t>4</w:t>
      </w:r>
    </w:p>
    <w:p>
      <w:pPr>
        <w:pStyle w:val="BodyText"/>
        <w:rPr>
          <w:rFonts w:ascii="Calibri"/>
          <w:b/>
          <w:i/>
          <w:sz w:val="20"/>
        </w:rPr>
      </w:pPr>
    </w:p>
    <w:p>
      <w:pPr>
        <w:pStyle w:val="BodyText"/>
        <w:spacing w:before="5"/>
        <w:rPr>
          <w:rFonts w:ascii="Calibri"/>
          <w:b/>
          <w:i/>
        </w:rPr>
      </w:pPr>
    </w:p>
    <w:p>
      <w:pPr>
        <w:spacing w:after="0"/>
        <w:rPr>
          <w:rFonts w:ascii="Calibri"/>
        </w:rPr>
        <w:sectPr>
          <w:pgSz w:w="12240" w:h="15840"/>
          <w:pgMar w:header="715" w:footer="0" w:top="940" w:bottom="280" w:left="600" w:right="580"/>
        </w:sectPr>
      </w:pPr>
    </w:p>
    <w:p>
      <w:pPr>
        <w:pStyle w:val="BodyText"/>
        <w:spacing w:line="252" w:lineRule="auto" w:before="67"/>
        <w:ind w:left="119" w:right="713"/>
      </w:pPr>
      <w:r>
        <w:rPr>
          <w:color w:val="231F20"/>
        </w:rPr>
        <w:t>Eldorado Hotel Breakfast Buffet  Coupon Free time for gambling at The Nugget</w:t>
      </w:r>
      <w:r>
        <w:rPr>
          <w:color w:val="231F20"/>
          <w:spacing w:val="35"/>
        </w:rPr>
        <w:t> </w:t>
      </w:r>
      <w:r>
        <w:rPr>
          <w:color w:val="231F20"/>
          <w:spacing w:val="-3"/>
        </w:rPr>
        <w:t>Casino</w:t>
      </w:r>
    </w:p>
    <w:p>
      <w:pPr>
        <w:pStyle w:val="BodyText"/>
        <w:spacing w:line="252" w:lineRule="auto" w:before="1"/>
        <w:ind w:left="119"/>
      </w:pPr>
      <w:r>
        <w:rPr>
          <w:color w:val="231F20"/>
        </w:rPr>
        <w:t>$10.00 total in Casino Bonus Packages (subject to change)</w:t>
      </w:r>
    </w:p>
    <w:p>
      <w:pPr>
        <w:pStyle w:val="BodyText"/>
        <w:spacing w:before="2"/>
        <w:ind w:left="119"/>
      </w:pPr>
      <w:r>
        <w:rPr>
          <w:color w:val="231F20"/>
        </w:rPr>
        <w:t>Driver Gratuity</w:t>
      </w:r>
    </w:p>
    <w:p>
      <w:pPr>
        <w:pStyle w:val="BodyText"/>
        <w:spacing w:line="252" w:lineRule="auto" w:before="13"/>
        <w:ind w:left="119"/>
      </w:pPr>
      <w:r>
        <w:rPr>
          <w:color w:val="231F20"/>
        </w:rPr>
        <w:t>COST PER PERSON: $292.00 Per Person, Double Occupancy. $322.00 Per Person,</w:t>
      </w:r>
    </w:p>
    <w:p>
      <w:pPr>
        <w:pStyle w:val="BodyText"/>
        <w:spacing w:before="2"/>
        <w:ind w:left="237"/>
      </w:pPr>
      <w:r>
        <w:rPr>
          <w:color w:val="231F20"/>
        </w:rPr>
        <w:t>Single Occupancy</w:t>
      </w:r>
    </w:p>
    <w:p>
      <w:pPr>
        <w:pStyle w:val="BodyText"/>
        <w:spacing w:line="252" w:lineRule="auto" w:before="13"/>
        <w:ind w:left="119" w:right="38"/>
        <w:jc w:val="both"/>
      </w:pPr>
      <w:r>
        <w:rPr>
          <w:color w:val="231F20"/>
        </w:rPr>
        <w:t>Full payment due upon booking Minimum of 24 pas- sengers needed by November 8, 2019 or the trip will be cancelled.</w:t>
      </w:r>
    </w:p>
    <w:p>
      <w:pPr>
        <w:pStyle w:val="BodyText"/>
        <w:rPr>
          <w:sz w:val="20"/>
        </w:rPr>
      </w:pPr>
    </w:p>
    <w:p>
      <w:pPr>
        <w:pStyle w:val="BodyText"/>
        <w:rPr>
          <w:sz w:val="20"/>
        </w:rPr>
      </w:pPr>
    </w:p>
    <w:p>
      <w:pPr>
        <w:pStyle w:val="BodyText"/>
        <w:spacing w:before="5"/>
        <w:rPr>
          <w:sz w:val="28"/>
        </w:rPr>
      </w:pPr>
    </w:p>
    <w:p>
      <w:pPr>
        <w:pStyle w:val="Heading2"/>
        <w:spacing w:line="218" w:lineRule="auto"/>
        <w:ind w:left="470" w:right="252"/>
      </w:pPr>
      <w:r>
        <w:rPr>
          <w:color w:val="E57944"/>
          <w:w w:val="90"/>
        </w:rPr>
        <w:t>HOLLAND TULIP FESTIVAL TOUR </w:t>
      </w:r>
      <w:r>
        <w:rPr>
          <w:color w:val="E57944"/>
        </w:rPr>
        <w:t>FEATURING </w:t>
      </w:r>
      <w:r>
        <w:rPr>
          <w:color w:val="E57944"/>
          <w:w w:val="95"/>
        </w:rPr>
        <w:t>MACKINAC IS- </w:t>
      </w:r>
      <w:r>
        <w:rPr>
          <w:color w:val="E57944"/>
          <w:w w:val="90"/>
        </w:rPr>
        <w:t>LAND’S GRAND </w:t>
      </w:r>
      <w:r>
        <w:rPr>
          <w:color w:val="E57944"/>
        </w:rPr>
        <w:t>HOTEL</w:t>
      </w:r>
    </w:p>
    <w:p>
      <w:pPr>
        <w:spacing w:line="632" w:lineRule="exact" w:before="0"/>
        <w:ind w:left="458" w:right="252" w:firstLine="0"/>
        <w:jc w:val="center"/>
        <w:rPr>
          <w:b/>
          <w:sz w:val="60"/>
        </w:rPr>
      </w:pPr>
      <w:r>
        <w:rPr>
          <w:b/>
          <w:color w:val="E57944"/>
          <w:sz w:val="60"/>
        </w:rPr>
        <w:t>May</w:t>
      </w:r>
      <w:r>
        <w:rPr>
          <w:b/>
          <w:color w:val="E57944"/>
          <w:spacing w:val="-81"/>
          <w:sz w:val="60"/>
        </w:rPr>
        <w:t> </w:t>
      </w:r>
      <w:r>
        <w:rPr>
          <w:b/>
          <w:color w:val="E57944"/>
          <w:sz w:val="60"/>
        </w:rPr>
        <w:t>7-</w:t>
      </w:r>
      <w:r>
        <w:rPr>
          <w:b/>
          <w:color w:val="E57944"/>
          <w:spacing w:val="-80"/>
          <w:sz w:val="60"/>
        </w:rPr>
        <w:t> </w:t>
      </w:r>
      <w:r>
        <w:rPr>
          <w:b/>
          <w:color w:val="E57944"/>
          <w:sz w:val="60"/>
        </w:rPr>
        <w:t>14,</w:t>
      </w:r>
      <w:r>
        <w:rPr>
          <w:b/>
          <w:color w:val="E57944"/>
          <w:spacing w:val="-80"/>
          <w:sz w:val="60"/>
        </w:rPr>
        <w:t> </w:t>
      </w:r>
      <w:r>
        <w:rPr>
          <w:b/>
          <w:color w:val="E57944"/>
          <w:sz w:val="60"/>
        </w:rPr>
        <w:t>2020</w:t>
      </w:r>
    </w:p>
    <w:p>
      <w:pPr>
        <w:pStyle w:val="Heading9"/>
        <w:spacing w:line="252" w:lineRule="auto" w:before="67"/>
        <w:ind w:left="247" w:right="265"/>
        <w:jc w:val="center"/>
      </w:pPr>
      <w:r>
        <w:rPr>
          <w:b w:val="0"/>
        </w:rPr>
        <w:br w:type="column"/>
      </w:r>
      <w:r>
        <w:rPr>
          <w:color w:val="2AA245"/>
        </w:rPr>
        <w:t>Price: $3,365 Double Occupancy $4,415 Single </w:t>
      </w:r>
      <w:r>
        <w:rPr>
          <w:color w:val="4555A5"/>
        </w:rPr>
        <w:t>Airfare price is</w:t>
      </w:r>
    </w:p>
    <w:p>
      <w:pPr>
        <w:spacing w:line="252" w:lineRule="auto" w:before="1"/>
        <w:ind w:left="1403" w:right="1421" w:firstLine="0"/>
        <w:jc w:val="center"/>
        <w:rPr>
          <w:b/>
          <w:sz w:val="21"/>
        </w:rPr>
      </w:pPr>
      <w:r>
        <w:rPr>
          <w:b/>
          <w:color w:val="4555A5"/>
          <w:sz w:val="21"/>
        </w:rPr>
        <w:t>$249</w:t>
      </w:r>
      <w:r>
        <w:rPr>
          <w:b/>
          <w:color w:val="4555A5"/>
          <w:spacing w:val="-26"/>
          <w:sz w:val="21"/>
        </w:rPr>
        <w:t> </w:t>
      </w:r>
      <w:r>
        <w:rPr>
          <w:b/>
          <w:color w:val="4555A5"/>
          <w:sz w:val="21"/>
        </w:rPr>
        <w:t>per</w:t>
      </w:r>
      <w:r>
        <w:rPr>
          <w:b/>
          <w:color w:val="4555A5"/>
          <w:spacing w:val="-26"/>
          <w:sz w:val="21"/>
        </w:rPr>
        <w:t> </w:t>
      </w:r>
      <w:r>
        <w:rPr>
          <w:b/>
          <w:color w:val="4555A5"/>
          <w:sz w:val="21"/>
        </w:rPr>
        <w:t>person</w:t>
      </w:r>
      <w:r>
        <w:rPr>
          <w:b/>
          <w:color w:val="4555A5"/>
          <w:spacing w:val="-26"/>
          <w:sz w:val="21"/>
        </w:rPr>
        <w:t> </w:t>
      </w:r>
      <w:r>
        <w:rPr>
          <w:b/>
          <w:color w:val="4555A5"/>
          <w:sz w:val="21"/>
        </w:rPr>
        <w:t>has</w:t>
      </w:r>
      <w:r>
        <w:rPr>
          <w:b/>
          <w:color w:val="4555A5"/>
          <w:spacing w:val="-26"/>
          <w:sz w:val="21"/>
        </w:rPr>
        <w:t> </w:t>
      </w:r>
      <w:r>
        <w:rPr>
          <w:b/>
          <w:color w:val="4555A5"/>
          <w:spacing w:val="-4"/>
          <w:sz w:val="21"/>
        </w:rPr>
        <w:t>been </w:t>
      </w:r>
      <w:r>
        <w:rPr>
          <w:b/>
          <w:color w:val="4555A5"/>
          <w:sz w:val="21"/>
        </w:rPr>
        <w:t>extended</w:t>
      </w:r>
      <w:r>
        <w:rPr>
          <w:b/>
          <w:color w:val="4555A5"/>
          <w:spacing w:val="-7"/>
          <w:sz w:val="21"/>
        </w:rPr>
        <w:t> </w:t>
      </w:r>
      <w:r>
        <w:rPr>
          <w:b/>
          <w:color w:val="4555A5"/>
          <w:sz w:val="21"/>
        </w:rPr>
        <w:t>to</w:t>
      </w:r>
    </w:p>
    <w:p>
      <w:pPr>
        <w:spacing w:before="2"/>
        <w:ind w:left="1699" w:right="0" w:firstLine="0"/>
        <w:jc w:val="left"/>
        <w:rPr>
          <w:b/>
          <w:sz w:val="21"/>
        </w:rPr>
      </w:pPr>
      <w:r>
        <w:rPr>
          <w:b/>
          <w:color w:val="4555A5"/>
          <w:sz w:val="21"/>
        </w:rPr>
        <w:t>September 15, 2019</w:t>
      </w:r>
    </w:p>
    <w:p>
      <w:pPr>
        <w:pStyle w:val="BodyText"/>
        <w:spacing w:line="510" w:lineRule="atLeast"/>
        <w:ind w:left="120" w:right="495"/>
      </w:pPr>
      <w:r>
        <w:rPr>
          <w:color w:val="231F20"/>
        </w:rPr>
        <w:t>Please RSVP to Bill at 544-2684 or 988-5445. Tour Includes:</w:t>
      </w:r>
    </w:p>
    <w:p>
      <w:pPr>
        <w:pStyle w:val="BodyText"/>
        <w:spacing w:before="11"/>
        <w:ind w:left="120"/>
      </w:pPr>
      <w:r>
        <w:rPr>
          <w:color w:val="231F20"/>
        </w:rPr>
        <w:t>Airfare into Chicago, returning from Detroit</w:t>
      </w:r>
    </w:p>
    <w:p>
      <w:pPr>
        <w:pStyle w:val="BodyText"/>
        <w:spacing w:line="252" w:lineRule="auto" w:before="12"/>
        <w:ind w:left="120" w:right="179"/>
      </w:pPr>
      <w:r>
        <w:rPr>
          <w:color w:val="231F20"/>
        </w:rPr>
        <w:t>Airport transfers, 2 nights in Holland Michigan, visit Tulip Gardens and a working Windmill, attend the Festival along with the Music Parade.</w:t>
      </w:r>
    </w:p>
    <w:p>
      <w:pPr>
        <w:pStyle w:val="BodyText"/>
        <w:spacing w:line="252" w:lineRule="auto" w:before="3"/>
        <w:ind w:left="120"/>
      </w:pPr>
      <w:r>
        <w:rPr>
          <w:color w:val="231F20"/>
        </w:rPr>
        <w:t>2 nights at the Grand Hotel, the crown jewel on Mackinac Island with horse-drawn carriage tour</w:t>
      </w:r>
    </w:p>
    <w:p>
      <w:pPr>
        <w:pStyle w:val="BodyText"/>
        <w:spacing w:line="252" w:lineRule="auto" w:before="2"/>
        <w:ind w:left="119" w:right="179"/>
      </w:pPr>
      <w:r>
        <w:rPr>
          <w:color w:val="231F20"/>
        </w:rPr>
        <w:t>A tour of the Ford factory and watch a F150 pickup truck being built</w:t>
      </w:r>
    </w:p>
    <w:p>
      <w:pPr>
        <w:pStyle w:val="BodyText"/>
        <w:spacing w:before="1"/>
        <w:ind w:left="119"/>
      </w:pPr>
      <w:r>
        <w:rPr>
          <w:color w:val="231F20"/>
        </w:rPr>
        <w:t>Plus optional tours and much, much more.</w:t>
      </w:r>
    </w:p>
    <w:p>
      <w:pPr>
        <w:pStyle w:val="BodyText"/>
        <w:spacing w:line="252" w:lineRule="auto" w:before="13"/>
        <w:ind w:left="119"/>
      </w:pPr>
      <w:r>
        <w:rPr>
          <w:color w:val="231F20"/>
        </w:rPr>
        <w:t>$40 in Mayflower Money all gratuities for Tour Guide and Bus Driver</w:t>
      </w:r>
    </w:p>
    <w:p>
      <w:pPr>
        <w:pStyle w:val="BodyText"/>
        <w:spacing w:before="3"/>
        <w:rPr>
          <w:sz w:val="22"/>
        </w:rPr>
      </w:pPr>
    </w:p>
    <w:p>
      <w:pPr>
        <w:pStyle w:val="Heading9"/>
        <w:spacing w:line="252" w:lineRule="auto" w:before="0"/>
        <w:ind w:right="495"/>
      </w:pPr>
      <w:r>
        <w:rPr>
          <w:color w:val="231F20"/>
        </w:rPr>
        <w:t>Remember that the price will go up on September 15, 2019.</w:t>
      </w:r>
    </w:p>
    <w:p>
      <w:pPr>
        <w:pStyle w:val="BodyText"/>
        <w:spacing w:line="252" w:lineRule="auto" w:before="2"/>
        <w:ind w:left="119" w:right="179"/>
      </w:pPr>
      <w:r>
        <w:rPr>
          <w:color w:val="231F20"/>
        </w:rPr>
        <w:t>$500 deposit per person by September 15, 2019 to hold these great prices.FINAL</w:t>
      </w:r>
    </w:p>
    <w:p>
      <w:pPr>
        <w:pStyle w:val="BodyText"/>
        <w:spacing w:before="2"/>
        <w:ind w:left="119"/>
      </w:pPr>
      <w:r>
        <w:rPr>
          <w:color w:val="231F20"/>
        </w:rPr>
        <w:t>PAYMENT DUE ON JANUARY 15, 2020.</w:t>
      </w:r>
    </w:p>
    <w:p>
      <w:pPr>
        <w:spacing w:after="0"/>
        <w:sectPr>
          <w:type w:val="continuous"/>
          <w:pgSz w:w="12240" w:h="15840"/>
          <w:pgMar w:top="120" w:bottom="280" w:left="600" w:right="580"/>
          <w:cols w:num="2" w:equalWidth="0">
            <w:col w:w="5075" w:space="685"/>
            <w:col w:w="5300"/>
          </w:cols>
        </w:sectPr>
      </w:pPr>
    </w:p>
    <w:p>
      <w:pPr>
        <w:pStyle w:val="BodyText"/>
        <w:spacing w:before="11"/>
        <w:rPr>
          <w:sz w:val="16"/>
        </w:rPr>
      </w:pPr>
    </w:p>
    <w:p>
      <w:pPr>
        <w:pStyle w:val="BodyText"/>
        <w:ind w:left="119"/>
        <w:rPr>
          <w:sz w:val="20"/>
        </w:rPr>
      </w:pPr>
      <w:r>
        <w:rPr>
          <w:sz w:val="20"/>
        </w:rPr>
        <w:pict>
          <v:group style="width:540pt;height:220.5pt;mso-position-horizontal-relative:char;mso-position-vertical-relative:line" coordorigin="0,0" coordsize="10800,4410">
            <v:rect style="position:absolute;left:100;top:100;width:10600;height:4210" filled="false" stroked="true" strokeweight="8.333pt" strokecolor="#231f20">
              <v:stroke dashstyle="solid"/>
            </v:rect>
            <v:rect style="position:absolute;left:16;top:16;width:10767;height:4377" filled="false" stroked="true" strokeweight="1.667pt" strokecolor="#231f20">
              <v:stroke dashstyle="solid"/>
            </v:rect>
            <v:rect style="position:absolute;left:100;top:100;width:10600;height:4210" filled="false" stroked="true" strokeweight="1.667pt" strokecolor="#231f20">
              <v:stroke dashstyle="solid"/>
            </v:rect>
            <v:rect style="position:absolute;left:183;top:183;width:10434;height:4044" filled="false" stroked="true" strokeweight="1.667pt" strokecolor="#231f20">
              <v:stroke dashstyle="solid"/>
            </v:rect>
            <v:shape style="position:absolute;left:183;top:183;width:10434;height:4044" type="#_x0000_t202" filled="true" fillcolor="#fff797" stroked="false">
              <v:textbox inset="0,0,0,0">
                <w:txbxContent>
                  <w:p>
                    <w:pPr>
                      <w:spacing w:before="154"/>
                      <w:ind w:left="309" w:right="0" w:firstLine="0"/>
                      <w:jc w:val="left"/>
                      <w:rPr>
                        <w:b/>
                        <w:sz w:val="60"/>
                      </w:rPr>
                    </w:pPr>
                    <w:r>
                      <w:rPr>
                        <w:b/>
                        <w:color w:val="E57944"/>
                        <w:sz w:val="60"/>
                      </w:rPr>
                      <w:t>SIRs</w:t>
                    </w:r>
                    <w:r>
                      <w:rPr>
                        <w:b/>
                        <w:color w:val="E57944"/>
                        <w:spacing w:val="-66"/>
                        <w:sz w:val="60"/>
                      </w:rPr>
                      <w:t> </w:t>
                    </w:r>
                    <w:r>
                      <w:rPr>
                        <w:b/>
                        <w:color w:val="E57944"/>
                        <w:sz w:val="60"/>
                      </w:rPr>
                      <w:t>143</w:t>
                    </w:r>
                    <w:r>
                      <w:rPr>
                        <w:b/>
                        <w:color w:val="E57944"/>
                        <w:spacing w:val="-65"/>
                        <w:sz w:val="60"/>
                      </w:rPr>
                      <w:t> </w:t>
                    </w:r>
                    <w:r>
                      <w:rPr>
                        <w:b/>
                        <w:color w:val="E57944"/>
                        <w:sz w:val="60"/>
                      </w:rPr>
                      <w:t>IS</w:t>
                    </w:r>
                    <w:r>
                      <w:rPr>
                        <w:b/>
                        <w:color w:val="E57944"/>
                        <w:spacing w:val="-65"/>
                        <w:sz w:val="60"/>
                      </w:rPr>
                      <w:t> </w:t>
                    </w:r>
                    <w:r>
                      <w:rPr>
                        <w:b/>
                        <w:color w:val="E57944"/>
                        <w:sz w:val="60"/>
                      </w:rPr>
                      <w:t>IN</w:t>
                    </w:r>
                    <w:r>
                      <w:rPr>
                        <w:b/>
                        <w:color w:val="E57944"/>
                        <w:spacing w:val="-65"/>
                        <w:sz w:val="60"/>
                      </w:rPr>
                      <w:t> </w:t>
                    </w:r>
                    <w:r>
                      <w:rPr>
                        <w:b/>
                        <w:color w:val="E57944"/>
                        <w:sz w:val="60"/>
                      </w:rPr>
                      <w:t>NEED</w:t>
                    </w:r>
                    <w:r>
                      <w:rPr>
                        <w:b/>
                        <w:color w:val="E57944"/>
                        <w:spacing w:val="-66"/>
                        <w:sz w:val="60"/>
                      </w:rPr>
                      <w:t> </w:t>
                    </w:r>
                    <w:r>
                      <w:rPr>
                        <w:b/>
                        <w:color w:val="E57944"/>
                        <w:sz w:val="60"/>
                      </w:rPr>
                      <w:t>OF</w:t>
                    </w:r>
                    <w:r>
                      <w:rPr>
                        <w:b/>
                        <w:color w:val="E57944"/>
                        <w:spacing w:val="-78"/>
                        <w:sz w:val="60"/>
                      </w:rPr>
                      <w:t> </w:t>
                    </w:r>
                    <w:r>
                      <w:rPr>
                        <w:b/>
                        <w:color w:val="E57944"/>
                        <w:sz w:val="60"/>
                      </w:rPr>
                      <w:t>A</w:t>
                    </w:r>
                    <w:r>
                      <w:rPr>
                        <w:b/>
                        <w:color w:val="E57944"/>
                        <w:spacing w:val="-79"/>
                        <w:sz w:val="60"/>
                      </w:rPr>
                      <w:t> </w:t>
                    </w:r>
                    <w:r>
                      <w:rPr>
                        <w:b/>
                        <w:color w:val="E57944"/>
                        <w:spacing w:val="-7"/>
                        <w:sz w:val="60"/>
                      </w:rPr>
                      <w:t>CATERER</w:t>
                    </w:r>
                  </w:p>
                  <w:p>
                    <w:pPr>
                      <w:spacing w:line="249" w:lineRule="auto" w:before="378"/>
                      <w:ind w:left="236" w:right="156" w:hanging="1"/>
                      <w:jc w:val="left"/>
                      <w:rPr>
                        <w:sz w:val="28"/>
                      </w:rPr>
                    </w:pPr>
                    <w:r>
                      <w:rPr>
                        <w:color w:val="231F20"/>
                        <w:sz w:val="28"/>
                      </w:rPr>
                      <w:t>At our last meeting, Connie informed us that she will be retiring and moving at the end of December. This means we need to have a new caterer in place be- fore our January meeting. If you know or have someone in mind who would like to serve as our </w:t>
                    </w:r>
                    <w:r>
                      <w:rPr>
                        <w:color w:val="231F20"/>
                        <w:spacing w:val="-3"/>
                        <w:sz w:val="28"/>
                      </w:rPr>
                      <w:t>caterer, </w:t>
                    </w:r>
                    <w:r>
                      <w:rPr>
                        <w:color w:val="231F20"/>
                        <w:sz w:val="28"/>
                      </w:rPr>
                      <w:t>please have them call or text their information (name, cell number) to</w:t>
                    </w:r>
                    <w:r>
                      <w:rPr>
                        <w:color w:val="231F20"/>
                        <w:spacing w:val="-2"/>
                        <w:sz w:val="28"/>
                      </w:rPr>
                      <w:t> </w:t>
                    </w:r>
                    <w:r>
                      <w:rPr>
                        <w:color w:val="231F20"/>
                        <w:sz w:val="28"/>
                      </w:rPr>
                      <w:t>either:</w:t>
                    </w:r>
                  </w:p>
                  <w:p>
                    <w:pPr>
                      <w:spacing w:before="6"/>
                      <w:ind w:left="237" w:right="0" w:firstLine="0"/>
                      <w:jc w:val="left"/>
                      <w:rPr>
                        <w:b/>
                        <w:sz w:val="28"/>
                      </w:rPr>
                    </w:pPr>
                    <w:r>
                      <w:rPr>
                        <w:b/>
                        <w:color w:val="231F20"/>
                        <w:sz w:val="28"/>
                      </w:rPr>
                      <w:t>Mark Taylor 209- 620-6013</w:t>
                    </w:r>
                  </w:p>
                  <w:p>
                    <w:pPr>
                      <w:spacing w:before="14"/>
                      <w:ind w:left="237" w:right="0" w:firstLine="0"/>
                      <w:jc w:val="left"/>
                      <w:rPr>
                        <w:b/>
                        <w:sz w:val="28"/>
                      </w:rPr>
                    </w:pPr>
                    <w:r>
                      <w:rPr>
                        <w:b/>
                        <w:color w:val="231F20"/>
                        <w:sz w:val="28"/>
                      </w:rPr>
                      <w:t>Rock Libby</w:t>
                    </w:r>
                    <w:r>
                      <w:rPr>
                        <w:b/>
                        <w:color w:val="231F20"/>
                        <w:spacing w:val="77"/>
                        <w:sz w:val="28"/>
                      </w:rPr>
                      <w:t> </w:t>
                    </w:r>
                    <w:r>
                      <w:rPr>
                        <w:b/>
                        <w:color w:val="231F20"/>
                        <w:sz w:val="28"/>
                      </w:rPr>
                      <w:t>209-988-8396</w:t>
                    </w:r>
                  </w:p>
                </w:txbxContent>
              </v:textbox>
              <v:fill type="solid"/>
              <w10:wrap type="none"/>
            </v:shape>
          </v:group>
        </w:pict>
      </w:r>
      <w:r>
        <w:rPr>
          <w:sz w:val="20"/>
        </w:rPr>
      </w:r>
    </w:p>
    <w:p>
      <w:pPr>
        <w:spacing w:after="0"/>
        <w:rPr>
          <w:sz w:val="20"/>
        </w:rPr>
        <w:sectPr>
          <w:type w:val="continuous"/>
          <w:pgSz w:w="12240" w:h="15840"/>
          <w:pgMar w:top="120" w:bottom="280" w:left="600" w:right="580"/>
        </w:sectPr>
      </w:pPr>
    </w:p>
    <w:p>
      <w:pPr>
        <w:pStyle w:val="BodyText"/>
        <w:spacing w:before="2"/>
        <w:rPr>
          <w:sz w:val="8"/>
        </w:rPr>
      </w:pPr>
    </w:p>
    <w:p>
      <w:pPr>
        <w:pStyle w:val="BodyText"/>
        <w:spacing w:line="20" w:lineRule="exact"/>
        <w:ind w:left="110"/>
        <w:rPr>
          <w:sz w:val="2"/>
        </w:rPr>
      </w:pPr>
      <w:r>
        <w:rPr>
          <w:sz w:val="2"/>
        </w:rPr>
        <w:pict>
          <v:group style="width:540pt;height:1pt;mso-position-horizontal-relative:char;mso-position-vertical-relative:line" coordorigin="0,0" coordsize="10800,20">
            <v:line style="position:absolute" from="0,10" to="10800,10" stroked="true" strokeweight="1pt" strokecolor="#231f20">
              <v:stroke dashstyle="solid"/>
            </v:line>
          </v:group>
        </w:pict>
      </w:r>
      <w:r>
        <w:rPr>
          <w:sz w:val="2"/>
        </w:rPr>
      </w:r>
    </w:p>
    <w:p>
      <w:pPr>
        <w:pStyle w:val="BodyText"/>
        <w:spacing w:before="7"/>
        <w:rPr>
          <w:sz w:val="6"/>
        </w:rPr>
      </w:pPr>
    </w:p>
    <w:p>
      <w:pPr>
        <w:pStyle w:val="Heading1"/>
        <w:spacing w:line="807" w:lineRule="exact" w:before="0"/>
        <w:ind w:left="1358"/>
        <w:rPr>
          <w:rFonts w:ascii="Arial"/>
        </w:rPr>
      </w:pPr>
      <w:r>
        <w:rPr>
          <w:rFonts w:ascii="Arial"/>
          <w:color w:val="E57944"/>
        </w:rPr>
        <w:t>Ladies Day this year will</w:t>
      </w:r>
    </w:p>
    <w:p>
      <w:pPr>
        <w:spacing w:before="36"/>
        <w:ind w:left="1878" w:right="0" w:firstLine="0"/>
        <w:jc w:val="left"/>
        <w:rPr>
          <w:b/>
          <w:sz w:val="72"/>
        </w:rPr>
      </w:pPr>
      <w:r>
        <w:rPr>
          <w:b/>
          <w:color w:val="E57944"/>
          <w:sz w:val="72"/>
        </w:rPr>
        <w:t>be on December 18th</w:t>
      </w:r>
    </w:p>
    <w:p>
      <w:pPr>
        <w:spacing w:line="249" w:lineRule="auto" w:before="115"/>
        <w:ind w:left="119" w:right="0" w:firstLine="0"/>
        <w:jc w:val="left"/>
        <w:rPr>
          <w:sz w:val="30"/>
        </w:rPr>
      </w:pPr>
      <w:r>
        <w:rPr>
          <w:color w:val="231F20"/>
          <w:sz w:val="30"/>
        </w:rPr>
        <w:t>...and promises to be a great presentation featuring Judy Kindle (Sir Rick's wife). We will begin selling tickets at our October and November meetings. Sir Larry Hughs will have the tickets numbered and ready and Sir Doug Brinkley will be in charge of sales. So, reserve your spot early by bringing your checkbook or wallet to the next meeting. This will also be your last opportunity to enjoy Connie's cooking. Please keep in mind that all ticket sales must be in made advance. This means there will be NO tickets sold at the door. Also, Ladies Day is still consid- ered a regular SIR meeting and a member does not need to bring a partner in order to attend.</w:t>
      </w:r>
    </w:p>
    <w:p>
      <w:pPr>
        <w:pStyle w:val="BodyText"/>
        <w:rPr>
          <w:sz w:val="20"/>
        </w:rPr>
      </w:pPr>
    </w:p>
    <w:p>
      <w:pPr>
        <w:pStyle w:val="BodyText"/>
        <w:spacing w:before="10"/>
        <w:rPr>
          <w:sz w:val="23"/>
        </w:rPr>
      </w:pPr>
      <w:r>
        <w:rPr/>
        <w:pict>
          <v:group style="position:absolute;margin-left:42pt;margin-top:16.191298pt;width:536pt;height:103pt;mso-position-horizontal-relative:page;mso-position-vertical-relative:paragraph;z-index:-448;mso-wrap-distance-left:0;mso-wrap-distance-right:0" coordorigin="840,324" coordsize="10720,2060">
            <v:shape style="position:absolute;left:840;top:323;width:1275;height:2060" type="#_x0000_t75" stroked="false">
              <v:imagedata r:id="rId25" o:title=""/>
            </v:shape>
            <v:line style="position:absolute" from="1680,350" to="11560,350" stroked="true" strokeweight="1pt" strokecolor="#231f20">
              <v:stroke dashstyle="solid"/>
            </v:line>
            <v:shape style="position:absolute;left:840;top:323;width:10720;height:2060" type="#_x0000_t202" filled="false" stroked="false">
              <v:textbox inset="0,0,0,0">
                <w:txbxContent>
                  <w:p>
                    <w:pPr>
                      <w:spacing w:line="235" w:lineRule="auto" w:before="126"/>
                      <w:ind w:left="2621" w:right="1256" w:firstLine="199"/>
                      <w:jc w:val="left"/>
                      <w:rPr>
                        <w:rFonts w:ascii="Calibri"/>
                        <w:b/>
                        <w:sz w:val="72"/>
                      </w:rPr>
                    </w:pPr>
                    <w:r>
                      <w:rPr>
                        <w:rFonts w:ascii="Calibri"/>
                        <w:b/>
                        <w:color w:val="E57944"/>
                        <w:w w:val="110"/>
                        <w:sz w:val="72"/>
                      </w:rPr>
                      <w:t>SIR GOLF SCHEDULE </w:t>
                    </w:r>
                    <w:r>
                      <w:rPr>
                        <w:rFonts w:ascii="Calibri"/>
                        <w:b/>
                        <w:color w:val="E57944"/>
                        <w:w w:val="105"/>
                        <w:sz w:val="72"/>
                      </w:rPr>
                      <w:t>Thru DECEMBER 2019</w:t>
                    </w:r>
                  </w:p>
                </w:txbxContent>
              </v:textbox>
              <w10:wrap type="none"/>
            </v:shape>
            <w10:wrap type="topAndBottom"/>
          </v:group>
        </w:pict>
      </w:r>
    </w:p>
    <w:p>
      <w:pPr>
        <w:pStyle w:val="BodyText"/>
      </w:pPr>
    </w:p>
    <w:p>
      <w:pPr>
        <w:tabs>
          <w:tab w:pos="3008" w:val="left" w:leader="none"/>
          <w:tab w:pos="3968" w:val="left" w:leader="none"/>
          <w:tab w:pos="5505" w:val="left" w:leader="none"/>
          <w:tab w:pos="6150" w:val="left" w:leader="none"/>
          <w:tab w:pos="8191" w:val="left" w:leader="none"/>
        </w:tabs>
        <w:spacing w:before="56"/>
        <w:ind w:left="460" w:right="0" w:firstLine="0"/>
        <w:jc w:val="left"/>
        <w:rPr>
          <w:b/>
          <w:sz w:val="26"/>
        </w:rPr>
      </w:pPr>
      <w:r>
        <w:rPr>
          <w:b/>
          <w:color w:val="231F20"/>
          <w:sz w:val="26"/>
        </w:rPr>
        <w:t>MO </w:t>
      </w:r>
      <w:r>
        <w:rPr>
          <w:b/>
          <w:color w:val="231F20"/>
          <w:spacing w:val="-5"/>
          <w:sz w:val="26"/>
        </w:rPr>
        <w:t>DATE</w:t>
      </w:r>
      <w:r>
        <w:rPr>
          <w:b/>
          <w:color w:val="231F20"/>
          <w:spacing w:val="-52"/>
          <w:sz w:val="26"/>
        </w:rPr>
        <w:t> </w:t>
      </w:r>
      <w:r>
        <w:rPr>
          <w:b/>
          <w:color w:val="231F20"/>
          <w:spacing w:val="-8"/>
          <w:sz w:val="26"/>
        </w:rPr>
        <w:t>DAY</w:t>
      </w:r>
      <w:r>
        <w:rPr>
          <w:b/>
          <w:color w:val="231F20"/>
          <w:spacing w:val="-29"/>
          <w:sz w:val="26"/>
        </w:rPr>
        <w:t> </w:t>
      </w:r>
      <w:r>
        <w:rPr>
          <w:b/>
          <w:color w:val="231F20"/>
          <w:sz w:val="26"/>
        </w:rPr>
        <w:t>TIME</w:t>
        <w:tab/>
        <w:t>HOST</w:t>
        <w:tab/>
        <w:t>COURSE</w:t>
        <w:tab/>
        <w:t>GR</w:t>
        <w:tab/>
        <w:t>PRIZE</w:t>
      </w:r>
      <w:r>
        <w:rPr>
          <w:b/>
          <w:color w:val="231F20"/>
          <w:spacing w:val="31"/>
          <w:sz w:val="26"/>
        </w:rPr>
        <w:t> </w:t>
      </w:r>
      <w:r>
        <w:rPr>
          <w:b/>
          <w:color w:val="231F20"/>
          <w:sz w:val="26"/>
        </w:rPr>
        <w:t>TOT</w:t>
        <w:tab/>
        <w:t>REMARKS</w:t>
      </w:r>
    </w:p>
    <w:p>
      <w:pPr>
        <w:pStyle w:val="BodyText"/>
        <w:spacing w:before="9"/>
        <w:rPr>
          <w:b/>
          <w:sz w:val="17"/>
        </w:rPr>
      </w:pPr>
    </w:p>
    <w:tbl>
      <w:tblPr>
        <w:tblW w:w="0" w:type="auto"/>
        <w:jc w:val="left"/>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668"/>
        <w:gridCol w:w="549"/>
        <w:gridCol w:w="876"/>
        <w:gridCol w:w="683"/>
        <w:gridCol w:w="1663"/>
        <w:gridCol w:w="669"/>
        <w:gridCol w:w="892"/>
        <w:gridCol w:w="684"/>
        <w:gridCol w:w="2866"/>
      </w:tblGrid>
      <w:tr>
        <w:trPr>
          <w:trHeight w:val="231" w:hRule="atLeast"/>
        </w:trPr>
        <w:tc>
          <w:tcPr>
            <w:tcW w:w="564" w:type="dxa"/>
            <w:vMerge w:val="restart"/>
            <w:tcBorders>
              <w:left w:val="nil"/>
              <w:bottom w:val="nil"/>
            </w:tcBorders>
          </w:tcPr>
          <w:p>
            <w:pPr>
              <w:pStyle w:val="TableParagraph"/>
              <w:spacing w:before="9"/>
              <w:ind w:left="135"/>
              <w:rPr>
                <w:b/>
                <w:i/>
                <w:sz w:val="18"/>
              </w:rPr>
            </w:pPr>
            <w:r>
              <w:rPr>
                <w:b/>
                <w:i/>
                <w:sz w:val="18"/>
              </w:rPr>
              <w:t>Oct</w:t>
            </w:r>
          </w:p>
          <w:p>
            <w:pPr>
              <w:pStyle w:val="TableParagraph"/>
              <w:spacing w:before="44"/>
              <w:ind w:left="231"/>
              <w:rPr>
                <w:b/>
                <w:sz w:val="18"/>
              </w:rPr>
            </w:pPr>
            <w:r>
              <w:rPr>
                <w:b/>
                <w:sz w:val="18"/>
              </w:rPr>
              <w:t>**</w:t>
            </w:r>
          </w:p>
        </w:tc>
        <w:tc>
          <w:tcPr>
            <w:tcW w:w="668" w:type="dxa"/>
          </w:tcPr>
          <w:p>
            <w:pPr>
              <w:pStyle w:val="TableParagraph"/>
              <w:spacing w:line="202" w:lineRule="exact" w:before="9"/>
              <w:ind w:left="39"/>
              <w:jc w:val="center"/>
              <w:rPr>
                <w:b/>
                <w:sz w:val="18"/>
              </w:rPr>
            </w:pPr>
            <w:r>
              <w:rPr>
                <w:b/>
                <w:w w:val="99"/>
                <w:sz w:val="18"/>
              </w:rPr>
              <w:t>7</w:t>
            </w:r>
          </w:p>
        </w:tc>
        <w:tc>
          <w:tcPr>
            <w:tcW w:w="549" w:type="dxa"/>
          </w:tcPr>
          <w:p>
            <w:pPr>
              <w:pStyle w:val="TableParagraph"/>
              <w:spacing w:line="202" w:lineRule="exact" w:before="9"/>
              <w:ind w:right="67"/>
              <w:jc w:val="right"/>
              <w:rPr>
                <w:sz w:val="18"/>
              </w:rPr>
            </w:pPr>
            <w:r>
              <w:rPr>
                <w:w w:val="95"/>
                <w:sz w:val="18"/>
              </w:rPr>
              <w:t>Mon</w:t>
            </w:r>
          </w:p>
        </w:tc>
        <w:tc>
          <w:tcPr>
            <w:tcW w:w="876" w:type="dxa"/>
          </w:tcPr>
          <w:p>
            <w:pPr>
              <w:pStyle w:val="TableParagraph"/>
              <w:spacing w:line="199" w:lineRule="exact" w:before="12"/>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144</w:t>
            </w:r>
          </w:p>
        </w:tc>
        <w:tc>
          <w:tcPr>
            <w:tcW w:w="1663" w:type="dxa"/>
          </w:tcPr>
          <w:p>
            <w:pPr>
              <w:pStyle w:val="TableParagraph"/>
              <w:spacing w:line="202" w:lineRule="exact" w:before="9"/>
              <w:ind w:left="35"/>
              <w:rPr>
                <w:sz w:val="18"/>
              </w:rPr>
            </w:pPr>
            <w:r>
              <w:rPr>
                <w:sz w:val="18"/>
              </w:rPr>
              <w:t>Creekside</w:t>
            </w:r>
          </w:p>
        </w:tc>
        <w:tc>
          <w:tcPr>
            <w:tcW w:w="669" w:type="dxa"/>
          </w:tcPr>
          <w:p>
            <w:pPr>
              <w:pStyle w:val="TableParagraph"/>
              <w:spacing w:line="199" w:lineRule="exact" w:before="12"/>
              <w:ind w:left="163"/>
              <w:rPr>
                <w:sz w:val="18"/>
              </w:rPr>
            </w:pPr>
            <w:r>
              <w:rPr>
                <w:sz w:val="18"/>
              </w:rPr>
              <w:t>$22</w:t>
            </w:r>
          </w:p>
        </w:tc>
        <w:tc>
          <w:tcPr>
            <w:tcW w:w="892" w:type="dxa"/>
            <w:tcBorders>
              <w:right w:val="single" w:sz="12" w:space="0" w:color="000000"/>
            </w:tcBorders>
          </w:tcPr>
          <w:p>
            <w:pPr>
              <w:pStyle w:val="TableParagraph"/>
              <w:spacing w:line="199" w:lineRule="exact" w:before="12"/>
              <w:ind w:left="332" w:right="293"/>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$31</w:t>
            </w:r>
          </w:p>
        </w:tc>
        <w:tc>
          <w:tcPr>
            <w:tcW w:w="2866" w:type="dxa"/>
          </w:tcPr>
          <w:p>
            <w:pPr>
              <w:pStyle w:val="TableParagraph"/>
              <w:spacing w:line="199" w:lineRule="exact" w:before="12"/>
              <w:ind w:left="31"/>
              <w:rPr>
                <w:sz w:val="18"/>
              </w:rPr>
            </w:pPr>
            <w:r>
              <w:rPr>
                <w:sz w:val="18"/>
              </w:rPr>
              <w:t>Carts Optional $15</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23" w:right="183"/>
              <w:jc w:val="center"/>
              <w:rPr>
                <w:sz w:val="18"/>
              </w:rPr>
            </w:pPr>
            <w:r>
              <w:rPr>
                <w:sz w:val="18"/>
              </w:rPr>
              <w:t>14</w:t>
            </w:r>
          </w:p>
        </w:tc>
        <w:tc>
          <w:tcPr>
            <w:tcW w:w="549" w:type="dxa"/>
          </w:tcPr>
          <w:p>
            <w:pPr>
              <w:pStyle w:val="TableParagraph"/>
              <w:spacing w:line="199" w:lineRule="exact" w:before="12"/>
              <w:ind w:right="67"/>
              <w:jc w:val="right"/>
              <w:rPr>
                <w:sz w:val="18"/>
              </w:rPr>
            </w:pPr>
            <w:r>
              <w:rPr>
                <w:w w:val="95"/>
                <w:sz w:val="18"/>
              </w:rPr>
              <w:t>Mon</w:t>
            </w:r>
          </w:p>
        </w:tc>
        <w:tc>
          <w:tcPr>
            <w:tcW w:w="876" w:type="dxa"/>
          </w:tcPr>
          <w:p>
            <w:pPr>
              <w:pStyle w:val="TableParagraph"/>
              <w:spacing w:line="199" w:lineRule="exact" w:before="12"/>
              <w:ind w:right="71"/>
              <w:jc w:val="right"/>
              <w:rPr>
                <w:b/>
                <w:sz w:val="18"/>
              </w:rPr>
            </w:pPr>
            <w:r>
              <w:rPr>
                <w:b/>
                <w:sz w:val="18"/>
              </w:rPr>
              <w:t>8:30 SG</w:t>
            </w:r>
          </w:p>
        </w:tc>
        <w:tc>
          <w:tcPr>
            <w:tcW w:w="683" w:type="dxa"/>
          </w:tcPr>
          <w:p>
            <w:pPr>
              <w:pStyle w:val="TableParagraph"/>
              <w:spacing w:line="199" w:lineRule="exact" w:before="12"/>
              <w:ind w:right="159"/>
              <w:jc w:val="right"/>
              <w:rPr>
                <w:sz w:val="18"/>
              </w:rPr>
            </w:pPr>
            <w:r>
              <w:rPr>
                <w:w w:val="95"/>
                <w:sz w:val="18"/>
              </w:rPr>
              <w:t>164</w:t>
            </w:r>
          </w:p>
        </w:tc>
        <w:tc>
          <w:tcPr>
            <w:tcW w:w="1663" w:type="dxa"/>
          </w:tcPr>
          <w:p>
            <w:pPr>
              <w:pStyle w:val="TableParagraph"/>
              <w:spacing w:line="199" w:lineRule="exact" w:before="12"/>
              <w:ind w:left="35"/>
              <w:rPr>
                <w:sz w:val="18"/>
              </w:rPr>
            </w:pPr>
            <w:r>
              <w:rPr>
                <w:sz w:val="18"/>
              </w:rPr>
              <w:t>Dry Creek</w:t>
            </w:r>
          </w:p>
        </w:tc>
        <w:tc>
          <w:tcPr>
            <w:tcW w:w="669" w:type="dxa"/>
          </w:tcPr>
          <w:p>
            <w:pPr>
              <w:pStyle w:val="TableParagraph"/>
              <w:spacing w:line="199" w:lineRule="exact" w:before="12"/>
              <w:ind w:left="163"/>
              <w:rPr>
                <w:sz w:val="18"/>
              </w:rPr>
            </w:pPr>
            <w:r>
              <w:rPr>
                <w:sz w:val="18"/>
              </w:rPr>
              <w:t>$25</w:t>
            </w:r>
          </w:p>
        </w:tc>
        <w:tc>
          <w:tcPr>
            <w:tcW w:w="892" w:type="dxa"/>
            <w:tcBorders>
              <w:right w:val="single" w:sz="12" w:space="0" w:color="000000"/>
            </w:tcBorders>
          </w:tcPr>
          <w:p>
            <w:pPr>
              <w:pStyle w:val="TableParagraph"/>
              <w:spacing w:line="199" w:lineRule="exact" w:before="12"/>
              <w:ind w:left="332" w:right="292"/>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$34</w:t>
            </w:r>
          </w:p>
        </w:tc>
        <w:tc>
          <w:tcPr>
            <w:tcW w:w="2866" w:type="dxa"/>
          </w:tcPr>
          <w:p>
            <w:pPr>
              <w:pStyle w:val="TableParagraph"/>
              <w:spacing w:line="199" w:lineRule="exact" w:before="12"/>
              <w:ind w:left="31"/>
              <w:rPr>
                <w:sz w:val="18"/>
              </w:rPr>
            </w:pPr>
            <w:r>
              <w:rPr>
                <w:sz w:val="18"/>
              </w:rPr>
              <w:t>Carts Included</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23" w:right="183"/>
              <w:jc w:val="center"/>
              <w:rPr>
                <w:sz w:val="18"/>
              </w:rPr>
            </w:pPr>
            <w:r>
              <w:rPr>
                <w:sz w:val="18"/>
              </w:rPr>
              <w:t>21</w:t>
            </w:r>
          </w:p>
        </w:tc>
        <w:tc>
          <w:tcPr>
            <w:tcW w:w="549" w:type="dxa"/>
          </w:tcPr>
          <w:p>
            <w:pPr>
              <w:pStyle w:val="TableParagraph"/>
              <w:spacing w:line="202" w:lineRule="exact" w:before="9"/>
              <w:ind w:right="67"/>
              <w:jc w:val="right"/>
              <w:rPr>
                <w:sz w:val="18"/>
              </w:rPr>
            </w:pPr>
            <w:r>
              <w:rPr>
                <w:w w:val="95"/>
                <w:sz w:val="18"/>
              </w:rPr>
              <w:t>Mon</w:t>
            </w:r>
          </w:p>
        </w:tc>
        <w:tc>
          <w:tcPr>
            <w:tcW w:w="876" w:type="dxa"/>
          </w:tcPr>
          <w:p>
            <w:pPr>
              <w:pStyle w:val="TableParagraph"/>
              <w:spacing w:line="199" w:lineRule="exact" w:before="12"/>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103</w:t>
            </w:r>
          </w:p>
        </w:tc>
        <w:tc>
          <w:tcPr>
            <w:tcW w:w="1663" w:type="dxa"/>
          </w:tcPr>
          <w:p>
            <w:pPr>
              <w:pStyle w:val="TableParagraph"/>
              <w:spacing w:line="202" w:lineRule="exact" w:before="9"/>
              <w:ind w:left="35"/>
              <w:rPr>
                <w:sz w:val="18"/>
              </w:rPr>
            </w:pPr>
            <w:r>
              <w:rPr>
                <w:sz w:val="18"/>
              </w:rPr>
              <w:t>Manteca</w:t>
            </w:r>
          </w:p>
        </w:tc>
        <w:tc>
          <w:tcPr>
            <w:tcW w:w="669" w:type="dxa"/>
          </w:tcPr>
          <w:p>
            <w:pPr>
              <w:pStyle w:val="TableParagraph"/>
              <w:spacing w:line="199" w:lineRule="exact" w:before="12"/>
              <w:ind w:left="163"/>
              <w:rPr>
                <w:sz w:val="18"/>
              </w:rPr>
            </w:pPr>
            <w:r>
              <w:rPr>
                <w:sz w:val="18"/>
              </w:rPr>
              <w:t>$35</w:t>
            </w:r>
          </w:p>
        </w:tc>
        <w:tc>
          <w:tcPr>
            <w:tcW w:w="892" w:type="dxa"/>
            <w:tcBorders>
              <w:right w:val="single" w:sz="12" w:space="0" w:color="000000"/>
            </w:tcBorders>
          </w:tcPr>
          <w:p>
            <w:pPr>
              <w:pStyle w:val="TableParagraph"/>
              <w:spacing w:line="199" w:lineRule="exact" w:before="12"/>
              <w:ind w:left="332" w:right="293"/>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$44</w:t>
            </w:r>
          </w:p>
        </w:tc>
        <w:tc>
          <w:tcPr>
            <w:tcW w:w="2866" w:type="dxa"/>
          </w:tcPr>
          <w:p>
            <w:pPr>
              <w:pStyle w:val="TableParagraph"/>
              <w:spacing w:line="199" w:lineRule="exact" w:before="12"/>
              <w:ind w:left="31"/>
              <w:rPr>
                <w:sz w:val="18"/>
              </w:rPr>
            </w:pPr>
            <w:r>
              <w:rPr>
                <w:sz w:val="18"/>
              </w:rPr>
              <w:t>Carts Included</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23" w:right="183"/>
              <w:jc w:val="center"/>
              <w:rPr>
                <w:sz w:val="18"/>
              </w:rPr>
            </w:pPr>
            <w:r>
              <w:rPr>
                <w:sz w:val="18"/>
              </w:rPr>
              <w:t>28</w:t>
            </w:r>
          </w:p>
        </w:tc>
        <w:tc>
          <w:tcPr>
            <w:tcW w:w="549" w:type="dxa"/>
          </w:tcPr>
          <w:p>
            <w:pPr>
              <w:pStyle w:val="TableParagraph"/>
              <w:spacing w:line="199" w:lineRule="exact" w:before="12"/>
              <w:ind w:right="67"/>
              <w:jc w:val="right"/>
              <w:rPr>
                <w:sz w:val="18"/>
              </w:rPr>
            </w:pPr>
            <w:r>
              <w:rPr>
                <w:w w:val="95"/>
                <w:sz w:val="18"/>
              </w:rPr>
              <w:t>Mon</w:t>
            </w:r>
          </w:p>
        </w:tc>
        <w:tc>
          <w:tcPr>
            <w:tcW w:w="876" w:type="dxa"/>
          </w:tcPr>
          <w:p>
            <w:pPr>
              <w:pStyle w:val="TableParagraph"/>
              <w:spacing w:line="199" w:lineRule="exact" w:before="12"/>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143</w:t>
            </w:r>
          </w:p>
        </w:tc>
        <w:tc>
          <w:tcPr>
            <w:tcW w:w="1663" w:type="dxa"/>
          </w:tcPr>
          <w:p>
            <w:pPr>
              <w:pStyle w:val="TableParagraph"/>
              <w:spacing w:line="199" w:lineRule="exact" w:before="12"/>
              <w:ind w:left="35"/>
              <w:rPr>
                <w:sz w:val="18"/>
              </w:rPr>
            </w:pPr>
            <w:r>
              <w:rPr>
                <w:sz w:val="18"/>
              </w:rPr>
              <w:t>Atwater</w:t>
            </w:r>
          </w:p>
        </w:tc>
        <w:tc>
          <w:tcPr>
            <w:tcW w:w="669" w:type="dxa"/>
          </w:tcPr>
          <w:p>
            <w:pPr>
              <w:pStyle w:val="TableParagraph"/>
              <w:spacing w:line="199" w:lineRule="exact" w:before="12"/>
              <w:ind w:left="163"/>
              <w:rPr>
                <w:sz w:val="18"/>
              </w:rPr>
            </w:pPr>
            <w:r>
              <w:rPr>
                <w:sz w:val="18"/>
              </w:rPr>
              <w:t>$34</w:t>
            </w:r>
          </w:p>
        </w:tc>
        <w:tc>
          <w:tcPr>
            <w:tcW w:w="892" w:type="dxa"/>
            <w:tcBorders>
              <w:right w:val="single" w:sz="12" w:space="0" w:color="000000"/>
            </w:tcBorders>
          </w:tcPr>
          <w:p>
            <w:pPr>
              <w:pStyle w:val="TableParagraph"/>
              <w:spacing w:line="199" w:lineRule="exact" w:before="12"/>
              <w:ind w:left="332" w:right="293"/>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$43</w:t>
            </w:r>
          </w:p>
        </w:tc>
        <w:tc>
          <w:tcPr>
            <w:tcW w:w="2866" w:type="dxa"/>
          </w:tcPr>
          <w:p>
            <w:pPr>
              <w:pStyle w:val="TableParagraph"/>
              <w:spacing w:line="199" w:lineRule="exact" w:before="12"/>
              <w:ind w:left="31"/>
              <w:rPr>
                <w:sz w:val="18"/>
              </w:rPr>
            </w:pPr>
            <w:r>
              <w:rPr>
                <w:sz w:val="18"/>
              </w:rPr>
              <w:t>Carts Included</w:t>
            </w:r>
          </w:p>
        </w:tc>
      </w:tr>
      <w:tr>
        <w:trPr>
          <w:trHeight w:val="218" w:hRule="atLeast"/>
        </w:trPr>
        <w:tc>
          <w:tcPr>
            <w:tcW w:w="564" w:type="dxa"/>
            <w:vMerge/>
            <w:tcBorders>
              <w:top w:val="nil"/>
              <w:left w:val="nil"/>
              <w:bottom w:val="nil"/>
            </w:tcBorders>
          </w:tcPr>
          <w:p>
            <w:pPr>
              <w:rPr>
                <w:sz w:val="2"/>
                <w:szCs w:val="2"/>
              </w:rPr>
            </w:pPr>
          </w:p>
        </w:tc>
        <w:tc>
          <w:tcPr>
            <w:tcW w:w="668" w:type="dxa"/>
            <w:tcBorders>
              <w:bottom w:val="single" w:sz="18" w:space="0" w:color="000000"/>
            </w:tcBorders>
          </w:tcPr>
          <w:p>
            <w:pPr>
              <w:pStyle w:val="TableParagraph"/>
              <w:rPr>
                <w:rFonts w:ascii="Times New Roman"/>
                <w:sz w:val="14"/>
              </w:rPr>
            </w:pPr>
          </w:p>
        </w:tc>
        <w:tc>
          <w:tcPr>
            <w:tcW w:w="549" w:type="dxa"/>
            <w:tcBorders>
              <w:bottom w:val="single" w:sz="18" w:space="0" w:color="000000"/>
            </w:tcBorders>
          </w:tcPr>
          <w:p>
            <w:pPr>
              <w:pStyle w:val="TableParagraph"/>
              <w:rPr>
                <w:rFonts w:ascii="Times New Roman"/>
                <w:sz w:val="14"/>
              </w:rPr>
            </w:pPr>
          </w:p>
        </w:tc>
        <w:tc>
          <w:tcPr>
            <w:tcW w:w="876" w:type="dxa"/>
            <w:tcBorders>
              <w:bottom w:val="single" w:sz="18" w:space="0" w:color="000000"/>
            </w:tcBorders>
          </w:tcPr>
          <w:p>
            <w:pPr>
              <w:pStyle w:val="TableParagraph"/>
              <w:rPr>
                <w:rFonts w:ascii="Times New Roman"/>
                <w:sz w:val="14"/>
              </w:rPr>
            </w:pPr>
          </w:p>
        </w:tc>
        <w:tc>
          <w:tcPr>
            <w:tcW w:w="683" w:type="dxa"/>
            <w:tcBorders>
              <w:bottom w:val="single" w:sz="18" w:space="0" w:color="000000"/>
            </w:tcBorders>
          </w:tcPr>
          <w:p>
            <w:pPr>
              <w:pStyle w:val="TableParagraph"/>
              <w:rPr>
                <w:rFonts w:ascii="Times New Roman"/>
                <w:sz w:val="14"/>
              </w:rPr>
            </w:pPr>
          </w:p>
        </w:tc>
        <w:tc>
          <w:tcPr>
            <w:tcW w:w="1663" w:type="dxa"/>
            <w:tcBorders>
              <w:bottom w:val="single" w:sz="18" w:space="0" w:color="000000"/>
            </w:tcBorders>
          </w:tcPr>
          <w:p>
            <w:pPr>
              <w:pStyle w:val="TableParagraph"/>
              <w:rPr>
                <w:rFonts w:ascii="Times New Roman"/>
                <w:sz w:val="14"/>
              </w:rPr>
            </w:pPr>
          </w:p>
        </w:tc>
        <w:tc>
          <w:tcPr>
            <w:tcW w:w="669" w:type="dxa"/>
            <w:tcBorders>
              <w:bottom w:val="single" w:sz="18" w:space="0" w:color="000000"/>
            </w:tcBorders>
          </w:tcPr>
          <w:p>
            <w:pPr>
              <w:pStyle w:val="TableParagraph"/>
              <w:rPr>
                <w:rFonts w:ascii="Times New Roman"/>
                <w:sz w:val="14"/>
              </w:rPr>
            </w:pPr>
          </w:p>
        </w:tc>
        <w:tc>
          <w:tcPr>
            <w:tcW w:w="892" w:type="dxa"/>
            <w:tcBorders>
              <w:bottom w:val="single" w:sz="18" w:space="0" w:color="000000"/>
              <w:right w:val="single" w:sz="12" w:space="0" w:color="000000"/>
            </w:tcBorders>
          </w:tcPr>
          <w:p>
            <w:pPr>
              <w:pStyle w:val="TableParagraph"/>
              <w:rPr>
                <w:rFonts w:ascii="Times New Roman"/>
                <w:sz w:val="14"/>
              </w:rPr>
            </w:pPr>
          </w:p>
        </w:tc>
        <w:tc>
          <w:tcPr>
            <w:tcW w:w="684" w:type="dxa"/>
            <w:tcBorders>
              <w:left w:val="single" w:sz="12" w:space="0" w:color="000000"/>
              <w:bottom w:val="single" w:sz="18" w:space="0" w:color="000000"/>
            </w:tcBorders>
          </w:tcPr>
          <w:p>
            <w:pPr>
              <w:pStyle w:val="TableParagraph"/>
              <w:rPr>
                <w:rFonts w:ascii="Times New Roman"/>
                <w:sz w:val="14"/>
              </w:rPr>
            </w:pPr>
          </w:p>
        </w:tc>
        <w:tc>
          <w:tcPr>
            <w:tcW w:w="2866" w:type="dxa"/>
            <w:tcBorders>
              <w:bottom w:val="single" w:sz="18" w:space="0" w:color="000000"/>
            </w:tcBorders>
          </w:tcPr>
          <w:p>
            <w:pPr>
              <w:pStyle w:val="TableParagraph"/>
              <w:rPr>
                <w:rFonts w:ascii="Times New Roman"/>
                <w:sz w:val="14"/>
              </w:rPr>
            </w:pPr>
          </w:p>
        </w:tc>
      </w:tr>
    </w:tbl>
    <w:p>
      <w:pPr>
        <w:pStyle w:val="BodyText"/>
        <w:spacing w:before="2" w:after="1"/>
        <w:rPr>
          <w:b/>
          <w:sz w:val="19"/>
        </w:rPr>
      </w:pPr>
    </w:p>
    <w:tbl>
      <w:tblPr>
        <w:tblW w:w="0" w:type="auto"/>
        <w:jc w:val="left"/>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668"/>
        <w:gridCol w:w="549"/>
        <w:gridCol w:w="876"/>
        <w:gridCol w:w="683"/>
        <w:gridCol w:w="1663"/>
        <w:gridCol w:w="669"/>
        <w:gridCol w:w="892"/>
        <w:gridCol w:w="684"/>
        <w:gridCol w:w="2866"/>
      </w:tblGrid>
      <w:tr>
        <w:trPr>
          <w:trHeight w:val="231" w:hRule="atLeast"/>
        </w:trPr>
        <w:tc>
          <w:tcPr>
            <w:tcW w:w="564" w:type="dxa"/>
            <w:vMerge w:val="restart"/>
            <w:tcBorders>
              <w:left w:val="nil"/>
              <w:bottom w:val="nil"/>
            </w:tcBorders>
          </w:tcPr>
          <w:p>
            <w:pPr>
              <w:pStyle w:val="TableParagraph"/>
              <w:spacing w:before="9"/>
              <w:ind w:left="131"/>
              <w:rPr>
                <w:b/>
                <w:sz w:val="18"/>
              </w:rPr>
            </w:pPr>
            <w:r>
              <w:rPr>
                <w:b/>
                <w:sz w:val="18"/>
              </w:rPr>
              <w:t>Nov</w:t>
            </w:r>
          </w:p>
        </w:tc>
        <w:tc>
          <w:tcPr>
            <w:tcW w:w="668" w:type="dxa"/>
          </w:tcPr>
          <w:p>
            <w:pPr>
              <w:pStyle w:val="TableParagraph"/>
              <w:spacing w:line="202" w:lineRule="exact" w:before="9"/>
              <w:ind w:left="277"/>
              <w:rPr>
                <w:i/>
                <w:sz w:val="18"/>
              </w:rPr>
            </w:pPr>
            <w:r>
              <w:rPr>
                <w:i/>
                <w:w w:val="99"/>
                <w:sz w:val="18"/>
              </w:rPr>
              <w:t>4</w:t>
            </w:r>
          </w:p>
        </w:tc>
        <w:tc>
          <w:tcPr>
            <w:tcW w:w="549" w:type="dxa"/>
          </w:tcPr>
          <w:p>
            <w:pPr>
              <w:pStyle w:val="TableParagraph"/>
              <w:spacing w:line="202" w:lineRule="exact" w:before="9"/>
              <w:ind w:right="83"/>
              <w:jc w:val="right"/>
              <w:rPr>
                <w:i/>
                <w:sz w:val="18"/>
              </w:rPr>
            </w:pPr>
            <w:r>
              <w:rPr>
                <w:i/>
                <w:w w:val="95"/>
                <w:sz w:val="18"/>
              </w:rPr>
              <w:t>Mon</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144</w:t>
            </w:r>
          </w:p>
        </w:tc>
        <w:tc>
          <w:tcPr>
            <w:tcW w:w="1663" w:type="dxa"/>
          </w:tcPr>
          <w:p>
            <w:pPr>
              <w:pStyle w:val="TableParagraph"/>
              <w:spacing w:line="202" w:lineRule="exact" w:before="9"/>
              <w:ind w:left="35"/>
              <w:rPr>
                <w:sz w:val="18"/>
              </w:rPr>
            </w:pPr>
            <w:r>
              <w:rPr>
                <w:sz w:val="18"/>
              </w:rPr>
              <w:t>Creekside</w:t>
            </w:r>
          </w:p>
        </w:tc>
        <w:tc>
          <w:tcPr>
            <w:tcW w:w="669" w:type="dxa"/>
          </w:tcPr>
          <w:p>
            <w:pPr>
              <w:pStyle w:val="TableParagraph"/>
              <w:spacing w:line="199" w:lineRule="exact" w:before="12"/>
              <w:ind w:left="163"/>
              <w:rPr>
                <w:sz w:val="18"/>
              </w:rPr>
            </w:pPr>
            <w:r>
              <w:rPr>
                <w:sz w:val="18"/>
              </w:rPr>
              <w:t>$22</w:t>
            </w:r>
          </w:p>
        </w:tc>
        <w:tc>
          <w:tcPr>
            <w:tcW w:w="892" w:type="dxa"/>
            <w:tcBorders>
              <w:right w:val="single" w:sz="12" w:space="0" w:color="000000"/>
            </w:tcBorders>
          </w:tcPr>
          <w:p>
            <w:pPr>
              <w:pStyle w:val="TableParagraph"/>
              <w:spacing w:line="199" w:lineRule="exact" w:before="12"/>
              <w:ind w:left="332" w:right="293"/>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$31</w:t>
            </w:r>
          </w:p>
        </w:tc>
        <w:tc>
          <w:tcPr>
            <w:tcW w:w="2866" w:type="dxa"/>
          </w:tcPr>
          <w:p>
            <w:pPr>
              <w:pStyle w:val="TableParagraph"/>
              <w:spacing w:line="199" w:lineRule="exact" w:before="12"/>
              <w:ind w:left="31"/>
              <w:rPr>
                <w:sz w:val="18"/>
              </w:rPr>
            </w:pPr>
            <w:r>
              <w:rPr>
                <w:sz w:val="18"/>
              </w:rPr>
              <w:t>Carts Optional $15</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43"/>
              <w:rPr>
                <w:sz w:val="18"/>
              </w:rPr>
            </w:pPr>
            <w:r>
              <w:rPr>
                <w:sz w:val="18"/>
              </w:rPr>
              <w:t>12</w:t>
            </w:r>
          </w:p>
        </w:tc>
        <w:tc>
          <w:tcPr>
            <w:tcW w:w="549" w:type="dxa"/>
          </w:tcPr>
          <w:p>
            <w:pPr>
              <w:pStyle w:val="TableParagraph"/>
              <w:spacing w:line="202" w:lineRule="exact" w:before="9"/>
              <w:ind w:right="82"/>
              <w:jc w:val="right"/>
              <w:rPr>
                <w:b/>
                <w:sz w:val="18"/>
              </w:rPr>
            </w:pPr>
            <w:r>
              <w:rPr>
                <w:b/>
                <w:w w:val="95"/>
                <w:sz w:val="18"/>
              </w:rPr>
              <w:t>Tue</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199" w:lineRule="exact" w:before="12"/>
              <w:ind w:right="159"/>
              <w:jc w:val="right"/>
              <w:rPr>
                <w:sz w:val="18"/>
              </w:rPr>
            </w:pPr>
            <w:r>
              <w:rPr>
                <w:w w:val="95"/>
                <w:sz w:val="18"/>
              </w:rPr>
              <w:t>164</w:t>
            </w:r>
          </w:p>
        </w:tc>
        <w:tc>
          <w:tcPr>
            <w:tcW w:w="1663" w:type="dxa"/>
          </w:tcPr>
          <w:p>
            <w:pPr>
              <w:pStyle w:val="TableParagraph"/>
              <w:spacing w:line="199" w:lineRule="exact" w:before="12"/>
              <w:ind w:left="35"/>
              <w:rPr>
                <w:sz w:val="18"/>
              </w:rPr>
            </w:pPr>
            <w:r>
              <w:rPr>
                <w:sz w:val="18"/>
              </w:rPr>
              <w:t>Manteca</w:t>
            </w:r>
          </w:p>
        </w:tc>
        <w:tc>
          <w:tcPr>
            <w:tcW w:w="669" w:type="dxa"/>
          </w:tcPr>
          <w:p>
            <w:pPr>
              <w:pStyle w:val="TableParagraph"/>
              <w:spacing w:line="199" w:lineRule="exact" w:before="12"/>
              <w:ind w:left="163"/>
              <w:rPr>
                <w:sz w:val="18"/>
              </w:rPr>
            </w:pPr>
            <w:r>
              <w:rPr>
                <w:sz w:val="18"/>
              </w:rPr>
              <w:t>$35</w:t>
            </w:r>
          </w:p>
        </w:tc>
        <w:tc>
          <w:tcPr>
            <w:tcW w:w="892" w:type="dxa"/>
            <w:tcBorders>
              <w:right w:val="single" w:sz="12" w:space="0" w:color="000000"/>
            </w:tcBorders>
          </w:tcPr>
          <w:p>
            <w:pPr>
              <w:pStyle w:val="TableParagraph"/>
              <w:spacing w:line="199" w:lineRule="exact" w:before="12"/>
              <w:ind w:left="332" w:right="292"/>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$44</w:t>
            </w:r>
          </w:p>
        </w:tc>
        <w:tc>
          <w:tcPr>
            <w:tcW w:w="2866" w:type="dxa"/>
          </w:tcPr>
          <w:p>
            <w:pPr>
              <w:pStyle w:val="TableParagraph"/>
              <w:spacing w:line="199" w:lineRule="exact" w:before="12"/>
              <w:ind w:left="31"/>
              <w:rPr>
                <w:sz w:val="18"/>
              </w:rPr>
            </w:pPr>
            <w:r>
              <w:rPr>
                <w:sz w:val="18"/>
              </w:rPr>
              <w:t>Carts Included</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43"/>
              <w:rPr>
                <w:sz w:val="18"/>
              </w:rPr>
            </w:pPr>
            <w:r>
              <w:rPr>
                <w:sz w:val="18"/>
              </w:rPr>
              <w:t>18</w:t>
            </w:r>
          </w:p>
        </w:tc>
        <w:tc>
          <w:tcPr>
            <w:tcW w:w="549" w:type="dxa"/>
          </w:tcPr>
          <w:p>
            <w:pPr>
              <w:pStyle w:val="TableParagraph"/>
              <w:spacing w:line="202" w:lineRule="exact" w:before="9"/>
              <w:ind w:right="67"/>
              <w:jc w:val="right"/>
              <w:rPr>
                <w:sz w:val="18"/>
              </w:rPr>
            </w:pPr>
            <w:r>
              <w:rPr>
                <w:w w:val="95"/>
                <w:sz w:val="18"/>
              </w:rPr>
              <w:t>Mon</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103</w:t>
            </w:r>
          </w:p>
        </w:tc>
        <w:tc>
          <w:tcPr>
            <w:tcW w:w="1663" w:type="dxa"/>
          </w:tcPr>
          <w:p>
            <w:pPr>
              <w:pStyle w:val="TableParagraph"/>
              <w:spacing w:line="202" w:lineRule="exact" w:before="9"/>
              <w:ind w:left="35"/>
              <w:rPr>
                <w:sz w:val="18"/>
              </w:rPr>
            </w:pPr>
            <w:r>
              <w:rPr>
                <w:sz w:val="18"/>
              </w:rPr>
              <w:t>Micke Grove</w:t>
            </w:r>
          </w:p>
        </w:tc>
        <w:tc>
          <w:tcPr>
            <w:tcW w:w="669" w:type="dxa"/>
          </w:tcPr>
          <w:p>
            <w:pPr>
              <w:pStyle w:val="TableParagraph"/>
              <w:spacing w:line="199" w:lineRule="exact" w:before="12"/>
              <w:ind w:left="163"/>
              <w:rPr>
                <w:sz w:val="18"/>
              </w:rPr>
            </w:pPr>
            <w:r>
              <w:rPr>
                <w:sz w:val="18"/>
              </w:rPr>
              <w:t>$29</w:t>
            </w:r>
          </w:p>
        </w:tc>
        <w:tc>
          <w:tcPr>
            <w:tcW w:w="892" w:type="dxa"/>
            <w:tcBorders>
              <w:right w:val="single" w:sz="12" w:space="0" w:color="000000"/>
            </w:tcBorders>
          </w:tcPr>
          <w:p>
            <w:pPr>
              <w:pStyle w:val="TableParagraph"/>
              <w:spacing w:line="199" w:lineRule="exact" w:before="12"/>
              <w:ind w:left="332" w:right="293"/>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$38</w:t>
            </w:r>
          </w:p>
        </w:tc>
        <w:tc>
          <w:tcPr>
            <w:tcW w:w="2866" w:type="dxa"/>
          </w:tcPr>
          <w:p>
            <w:pPr>
              <w:pStyle w:val="TableParagraph"/>
              <w:spacing w:line="199" w:lineRule="exact" w:before="12"/>
              <w:ind w:left="31"/>
              <w:rPr>
                <w:sz w:val="18"/>
              </w:rPr>
            </w:pPr>
            <w:r>
              <w:rPr>
                <w:sz w:val="18"/>
              </w:rPr>
              <w:t>Carts Included</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44"/>
              <w:rPr>
                <w:sz w:val="18"/>
              </w:rPr>
            </w:pPr>
            <w:r>
              <w:rPr>
                <w:sz w:val="18"/>
              </w:rPr>
              <w:t>25</w:t>
            </w:r>
          </w:p>
        </w:tc>
        <w:tc>
          <w:tcPr>
            <w:tcW w:w="549" w:type="dxa"/>
          </w:tcPr>
          <w:p>
            <w:pPr>
              <w:pStyle w:val="TableParagraph"/>
              <w:spacing w:line="199" w:lineRule="exact" w:before="12"/>
              <w:ind w:right="67"/>
              <w:jc w:val="right"/>
              <w:rPr>
                <w:sz w:val="18"/>
              </w:rPr>
            </w:pPr>
            <w:r>
              <w:rPr>
                <w:w w:val="95"/>
                <w:sz w:val="18"/>
              </w:rPr>
              <w:t>Mon</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143</w:t>
            </w:r>
          </w:p>
        </w:tc>
        <w:tc>
          <w:tcPr>
            <w:tcW w:w="1663" w:type="dxa"/>
          </w:tcPr>
          <w:p>
            <w:pPr>
              <w:pStyle w:val="TableParagraph"/>
              <w:spacing w:line="199" w:lineRule="exact" w:before="12"/>
              <w:ind w:left="35"/>
              <w:rPr>
                <w:sz w:val="18"/>
              </w:rPr>
            </w:pPr>
            <w:r>
              <w:rPr>
                <w:sz w:val="18"/>
              </w:rPr>
              <w:t>Swenson</w:t>
            </w:r>
          </w:p>
        </w:tc>
        <w:tc>
          <w:tcPr>
            <w:tcW w:w="669" w:type="dxa"/>
          </w:tcPr>
          <w:p>
            <w:pPr>
              <w:pStyle w:val="TableParagraph"/>
              <w:spacing w:line="199" w:lineRule="exact" w:before="12"/>
              <w:ind w:left="163"/>
              <w:rPr>
                <w:sz w:val="18"/>
              </w:rPr>
            </w:pPr>
            <w:r>
              <w:rPr>
                <w:sz w:val="18"/>
              </w:rPr>
              <w:t>$18</w:t>
            </w:r>
          </w:p>
        </w:tc>
        <w:tc>
          <w:tcPr>
            <w:tcW w:w="892" w:type="dxa"/>
            <w:tcBorders>
              <w:right w:val="single" w:sz="12" w:space="0" w:color="000000"/>
            </w:tcBorders>
          </w:tcPr>
          <w:p>
            <w:pPr>
              <w:pStyle w:val="TableParagraph"/>
              <w:spacing w:line="199" w:lineRule="exact" w:before="12"/>
              <w:ind w:left="332" w:right="293"/>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$27</w:t>
            </w:r>
          </w:p>
        </w:tc>
        <w:tc>
          <w:tcPr>
            <w:tcW w:w="2866" w:type="dxa"/>
          </w:tcPr>
          <w:p>
            <w:pPr>
              <w:pStyle w:val="TableParagraph"/>
              <w:spacing w:line="199" w:lineRule="exact" w:before="12"/>
              <w:ind w:left="31"/>
              <w:rPr>
                <w:sz w:val="18"/>
              </w:rPr>
            </w:pPr>
            <w:r>
              <w:rPr>
                <w:sz w:val="18"/>
              </w:rPr>
              <w:t>Carts Optional $14</w:t>
            </w:r>
          </w:p>
        </w:tc>
      </w:tr>
      <w:tr>
        <w:trPr>
          <w:trHeight w:val="218" w:hRule="atLeast"/>
        </w:trPr>
        <w:tc>
          <w:tcPr>
            <w:tcW w:w="564" w:type="dxa"/>
            <w:vMerge/>
            <w:tcBorders>
              <w:top w:val="nil"/>
              <w:left w:val="nil"/>
              <w:bottom w:val="nil"/>
            </w:tcBorders>
          </w:tcPr>
          <w:p>
            <w:pPr>
              <w:rPr>
                <w:sz w:val="2"/>
                <w:szCs w:val="2"/>
              </w:rPr>
            </w:pPr>
          </w:p>
        </w:tc>
        <w:tc>
          <w:tcPr>
            <w:tcW w:w="668" w:type="dxa"/>
            <w:tcBorders>
              <w:bottom w:val="single" w:sz="18" w:space="0" w:color="000000"/>
            </w:tcBorders>
          </w:tcPr>
          <w:p>
            <w:pPr>
              <w:pStyle w:val="TableParagraph"/>
              <w:rPr>
                <w:rFonts w:ascii="Times New Roman"/>
                <w:sz w:val="14"/>
              </w:rPr>
            </w:pPr>
          </w:p>
        </w:tc>
        <w:tc>
          <w:tcPr>
            <w:tcW w:w="549" w:type="dxa"/>
            <w:tcBorders>
              <w:bottom w:val="single" w:sz="18" w:space="0" w:color="000000"/>
            </w:tcBorders>
          </w:tcPr>
          <w:p>
            <w:pPr>
              <w:pStyle w:val="TableParagraph"/>
              <w:rPr>
                <w:rFonts w:ascii="Times New Roman"/>
                <w:sz w:val="14"/>
              </w:rPr>
            </w:pPr>
          </w:p>
        </w:tc>
        <w:tc>
          <w:tcPr>
            <w:tcW w:w="876" w:type="dxa"/>
            <w:tcBorders>
              <w:bottom w:val="single" w:sz="18" w:space="0" w:color="000000"/>
            </w:tcBorders>
          </w:tcPr>
          <w:p>
            <w:pPr>
              <w:pStyle w:val="TableParagraph"/>
              <w:rPr>
                <w:rFonts w:ascii="Times New Roman"/>
                <w:sz w:val="14"/>
              </w:rPr>
            </w:pPr>
          </w:p>
        </w:tc>
        <w:tc>
          <w:tcPr>
            <w:tcW w:w="683" w:type="dxa"/>
            <w:tcBorders>
              <w:bottom w:val="single" w:sz="18" w:space="0" w:color="000000"/>
            </w:tcBorders>
          </w:tcPr>
          <w:p>
            <w:pPr>
              <w:pStyle w:val="TableParagraph"/>
              <w:rPr>
                <w:rFonts w:ascii="Times New Roman"/>
                <w:sz w:val="14"/>
              </w:rPr>
            </w:pPr>
          </w:p>
        </w:tc>
        <w:tc>
          <w:tcPr>
            <w:tcW w:w="1663" w:type="dxa"/>
            <w:tcBorders>
              <w:bottom w:val="single" w:sz="18" w:space="0" w:color="000000"/>
            </w:tcBorders>
          </w:tcPr>
          <w:p>
            <w:pPr>
              <w:pStyle w:val="TableParagraph"/>
              <w:rPr>
                <w:rFonts w:ascii="Times New Roman"/>
                <w:sz w:val="14"/>
              </w:rPr>
            </w:pPr>
          </w:p>
        </w:tc>
        <w:tc>
          <w:tcPr>
            <w:tcW w:w="669" w:type="dxa"/>
            <w:tcBorders>
              <w:bottom w:val="single" w:sz="18" w:space="0" w:color="000000"/>
            </w:tcBorders>
          </w:tcPr>
          <w:p>
            <w:pPr>
              <w:pStyle w:val="TableParagraph"/>
              <w:rPr>
                <w:rFonts w:ascii="Times New Roman"/>
                <w:sz w:val="14"/>
              </w:rPr>
            </w:pPr>
          </w:p>
        </w:tc>
        <w:tc>
          <w:tcPr>
            <w:tcW w:w="892" w:type="dxa"/>
            <w:tcBorders>
              <w:bottom w:val="single" w:sz="18" w:space="0" w:color="000000"/>
              <w:right w:val="single" w:sz="12" w:space="0" w:color="000000"/>
            </w:tcBorders>
          </w:tcPr>
          <w:p>
            <w:pPr>
              <w:pStyle w:val="TableParagraph"/>
              <w:rPr>
                <w:rFonts w:ascii="Times New Roman"/>
                <w:sz w:val="14"/>
              </w:rPr>
            </w:pPr>
          </w:p>
        </w:tc>
        <w:tc>
          <w:tcPr>
            <w:tcW w:w="684" w:type="dxa"/>
            <w:tcBorders>
              <w:left w:val="single" w:sz="12" w:space="0" w:color="000000"/>
              <w:bottom w:val="single" w:sz="18" w:space="0" w:color="000000"/>
            </w:tcBorders>
          </w:tcPr>
          <w:p>
            <w:pPr>
              <w:pStyle w:val="TableParagraph"/>
              <w:rPr>
                <w:rFonts w:ascii="Times New Roman"/>
                <w:sz w:val="14"/>
              </w:rPr>
            </w:pPr>
          </w:p>
        </w:tc>
        <w:tc>
          <w:tcPr>
            <w:tcW w:w="2866" w:type="dxa"/>
            <w:tcBorders>
              <w:bottom w:val="single" w:sz="18" w:space="0" w:color="000000"/>
            </w:tcBorders>
          </w:tcPr>
          <w:p>
            <w:pPr>
              <w:pStyle w:val="TableParagraph"/>
              <w:rPr>
                <w:rFonts w:ascii="Times New Roman"/>
                <w:sz w:val="14"/>
              </w:rPr>
            </w:pPr>
          </w:p>
        </w:tc>
      </w:tr>
    </w:tbl>
    <w:p>
      <w:pPr>
        <w:pStyle w:val="BodyText"/>
        <w:spacing w:before="2" w:after="1"/>
        <w:rPr>
          <w:b/>
          <w:sz w:val="19"/>
        </w:rPr>
      </w:pPr>
    </w:p>
    <w:tbl>
      <w:tblPr>
        <w:tblW w:w="0" w:type="auto"/>
        <w:jc w:val="left"/>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4"/>
        <w:gridCol w:w="668"/>
        <w:gridCol w:w="549"/>
        <w:gridCol w:w="876"/>
        <w:gridCol w:w="683"/>
        <w:gridCol w:w="1663"/>
        <w:gridCol w:w="669"/>
        <w:gridCol w:w="892"/>
        <w:gridCol w:w="684"/>
        <w:gridCol w:w="2866"/>
      </w:tblGrid>
      <w:tr>
        <w:trPr>
          <w:trHeight w:val="231" w:hRule="atLeast"/>
        </w:trPr>
        <w:tc>
          <w:tcPr>
            <w:tcW w:w="564" w:type="dxa"/>
            <w:vMerge w:val="restart"/>
            <w:tcBorders>
              <w:left w:val="nil"/>
              <w:bottom w:val="nil"/>
            </w:tcBorders>
          </w:tcPr>
          <w:p>
            <w:pPr>
              <w:pStyle w:val="TableParagraph"/>
              <w:spacing w:before="9"/>
              <w:ind w:left="136"/>
              <w:rPr>
                <w:b/>
                <w:sz w:val="18"/>
              </w:rPr>
            </w:pPr>
            <w:r>
              <w:rPr>
                <w:b/>
                <w:sz w:val="18"/>
              </w:rPr>
              <w:t>Dec</w:t>
            </w:r>
          </w:p>
        </w:tc>
        <w:tc>
          <w:tcPr>
            <w:tcW w:w="668" w:type="dxa"/>
          </w:tcPr>
          <w:p>
            <w:pPr>
              <w:pStyle w:val="TableParagraph"/>
              <w:spacing w:line="202" w:lineRule="exact" w:before="9"/>
              <w:ind w:left="39"/>
              <w:jc w:val="center"/>
              <w:rPr>
                <w:sz w:val="18"/>
              </w:rPr>
            </w:pPr>
            <w:r>
              <w:rPr>
                <w:w w:val="99"/>
                <w:sz w:val="18"/>
              </w:rPr>
              <w:t>2</w:t>
            </w:r>
          </w:p>
        </w:tc>
        <w:tc>
          <w:tcPr>
            <w:tcW w:w="549" w:type="dxa"/>
          </w:tcPr>
          <w:p>
            <w:pPr>
              <w:pStyle w:val="TableParagraph"/>
              <w:spacing w:line="199" w:lineRule="exact" w:before="12"/>
              <w:ind w:right="67"/>
              <w:jc w:val="right"/>
              <w:rPr>
                <w:sz w:val="18"/>
              </w:rPr>
            </w:pPr>
            <w:r>
              <w:rPr>
                <w:w w:val="95"/>
                <w:sz w:val="18"/>
              </w:rPr>
              <w:t>Mon</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144</w:t>
            </w:r>
          </w:p>
        </w:tc>
        <w:tc>
          <w:tcPr>
            <w:tcW w:w="1663" w:type="dxa"/>
          </w:tcPr>
          <w:p>
            <w:pPr>
              <w:pStyle w:val="TableParagraph"/>
              <w:spacing w:line="202" w:lineRule="exact" w:before="9"/>
              <w:ind w:left="35"/>
              <w:rPr>
                <w:sz w:val="18"/>
              </w:rPr>
            </w:pPr>
            <w:r>
              <w:rPr>
                <w:sz w:val="18"/>
              </w:rPr>
              <w:t>Creekside</w:t>
            </w:r>
          </w:p>
        </w:tc>
        <w:tc>
          <w:tcPr>
            <w:tcW w:w="669" w:type="dxa"/>
          </w:tcPr>
          <w:p>
            <w:pPr>
              <w:pStyle w:val="TableParagraph"/>
              <w:spacing w:line="199" w:lineRule="exact" w:before="12"/>
              <w:ind w:left="163"/>
              <w:rPr>
                <w:sz w:val="18"/>
              </w:rPr>
            </w:pPr>
            <w:r>
              <w:rPr>
                <w:sz w:val="18"/>
              </w:rPr>
              <w:t>$22</w:t>
            </w:r>
          </w:p>
        </w:tc>
        <w:tc>
          <w:tcPr>
            <w:tcW w:w="892" w:type="dxa"/>
            <w:tcBorders>
              <w:right w:val="single" w:sz="12" w:space="0" w:color="000000"/>
            </w:tcBorders>
          </w:tcPr>
          <w:p>
            <w:pPr>
              <w:pStyle w:val="TableParagraph"/>
              <w:spacing w:line="199" w:lineRule="exact" w:before="12"/>
              <w:ind w:left="332" w:right="292"/>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$31</w:t>
            </w:r>
          </w:p>
        </w:tc>
        <w:tc>
          <w:tcPr>
            <w:tcW w:w="2866" w:type="dxa"/>
          </w:tcPr>
          <w:p>
            <w:pPr>
              <w:pStyle w:val="TableParagraph"/>
              <w:spacing w:line="199" w:lineRule="exact" w:before="12"/>
              <w:ind w:left="31"/>
              <w:rPr>
                <w:sz w:val="18"/>
              </w:rPr>
            </w:pPr>
            <w:r>
              <w:rPr>
                <w:sz w:val="18"/>
              </w:rPr>
              <w:t>Carts Optional $15</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39"/>
              <w:jc w:val="center"/>
              <w:rPr>
                <w:sz w:val="18"/>
              </w:rPr>
            </w:pPr>
            <w:r>
              <w:rPr>
                <w:w w:val="99"/>
                <w:sz w:val="18"/>
              </w:rPr>
              <w:t>9</w:t>
            </w:r>
          </w:p>
        </w:tc>
        <w:tc>
          <w:tcPr>
            <w:tcW w:w="549" w:type="dxa"/>
          </w:tcPr>
          <w:p>
            <w:pPr>
              <w:pStyle w:val="TableParagraph"/>
              <w:spacing w:line="199" w:lineRule="exact" w:before="12"/>
              <w:ind w:right="67"/>
              <w:jc w:val="right"/>
              <w:rPr>
                <w:sz w:val="18"/>
              </w:rPr>
            </w:pPr>
            <w:r>
              <w:rPr>
                <w:w w:val="95"/>
                <w:sz w:val="18"/>
              </w:rPr>
              <w:t>Mon</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199" w:lineRule="exact" w:before="12"/>
              <w:ind w:right="159"/>
              <w:jc w:val="right"/>
              <w:rPr>
                <w:sz w:val="18"/>
              </w:rPr>
            </w:pPr>
            <w:r>
              <w:rPr>
                <w:w w:val="95"/>
                <w:sz w:val="18"/>
              </w:rPr>
              <w:t>164</w:t>
            </w:r>
          </w:p>
        </w:tc>
        <w:tc>
          <w:tcPr>
            <w:tcW w:w="1663" w:type="dxa"/>
          </w:tcPr>
          <w:p>
            <w:pPr>
              <w:pStyle w:val="TableParagraph"/>
              <w:spacing w:line="199" w:lineRule="exact" w:before="12"/>
              <w:ind w:left="35"/>
              <w:rPr>
                <w:sz w:val="18"/>
              </w:rPr>
            </w:pPr>
            <w:r>
              <w:rPr>
                <w:sz w:val="18"/>
              </w:rPr>
              <w:t>Reserve</w:t>
            </w:r>
          </w:p>
        </w:tc>
        <w:tc>
          <w:tcPr>
            <w:tcW w:w="669" w:type="dxa"/>
          </w:tcPr>
          <w:p>
            <w:pPr>
              <w:pStyle w:val="TableParagraph"/>
              <w:spacing w:line="199" w:lineRule="exact" w:before="12"/>
              <w:ind w:left="163"/>
              <w:rPr>
                <w:sz w:val="18"/>
              </w:rPr>
            </w:pPr>
            <w:r>
              <w:rPr>
                <w:sz w:val="18"/>
              </w:rPr>
              <w:t>$42</w:t>
            </w:r>
          </w:p>
        </w:tc>
        <w:tc>
          <w:tcPr>
            <w:tcW w:w="892" w:type="dxa"/>
            <w:tcBorders>
              <w:right w:val="single" w:sz="12" w:space="0" w:color="000000"/>
            </w:tcBorders>
          </w:tcPr>
          <w:p>
            <w:pPr>
              <w:pStyle w:val="TableParagraph"/>
              <w:spacing w:line="199" w:lineRule="exact" w:before="12"/>
              <w:ind w:left="332" w:right="292"/>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$51</w:t>
            </w:r>
          </w:p>
        </w:tc>
        <w:tc>
          <w:tcPr>
            <w:tcW w:w="2866" w:type="dxa"/>
          </w:tcPr>
          <w:p>
            <w:pPr>
              <w:pStyle w:val="TableParagraph"/>
              <w:spacing w:line="199" w:lineRule="exact" w:before="12"/>
              <w:ind w:left="31"/>
              <w:rPr>
                <w:sz w:val="18"/>
              </w:rPr>
            </w:pPr>
            <w:r>
              <w:rPr>
                <w:sz w:val="18"/>
              </w:rPr>
              <w:t>Carts Included</w:t>
            </w:r>
          </w:p>
        </w:tc>
      </w:tr>
      <w:tr>
        <w:trPr>
          <w:trHeight w:val="231" w:hRule="atLeast"/>
        </w:trPr>
        <w:tc>
          <w:tcPr>
            <w:tcW w:w="564" w:type="dxa"/>
            <w:vMerge/>
            <w:tcBorders>
              <w:top w:val="nil"/>
              <w:left w:val="nil"/>
              <w:bottom w:val="nil"/>
            </w:tcBorders>
          </w:tcPr>
          <w:p>
            <w:pPr>
              <w:rPr>
                <w:sz w:val="2"/>
                <w:szCs w:val="2"/>
              </w:rPr>
            </w:pPr>
          </w:p>
        </w:tc>
        <w:tc>
          <w:tcPr>
            <w:tcW w:w="668" w:type="dxa"/>
          </w:tcPr>
          <w:p>
            <w:pPr>
              <w:pStyle w:val="TableParagraph"/>
              <w:spacing w:line="202" w:lineRule="exact" w:before="9"/>
              <w:ind w:left="223" w:right="183"/>
              <w:jc w:val="center"/>
              <w:rPr>
                <w:sz w:val="18"/>
              </w:rPr>
            </w:pPr>
            <w:r>
              <w:rPr>
                <w:sz w:val="18"/>
              </w:rPr>
              <w:t>16</w:t>
            </w:r>
          </w:p>
        </w:tc>
        <w:tc>
          <w:tcPr>
            <w:tcW w:w="549" w:type="dxa"/>
          </w:tcPr>
          <w:p>
            <w:pPr>
              <w:pStyle w:val="TableParagraph"/>
              <w:spacing w:line="199" w:lineRule="exact" w:before="12"/>
              <w:ind w:right="67"/>
              <w:jc w:val="right"/>
              <w:rPr>
                <w:sz w:val="18"/>
              </w:rPr>
            </w:pPr>
            <w:r>
              <w:rPr>
                <w:w w:val="95"/>
                <w:sz w:val="18"/>
              </w:rPr>
              <w:t>Mon</w:t>
            </w:r>
          </w:p>
        </w:tc>
        <w:tc>
          <w:tcPr>
            <w:tcW w:w="876" w:type="dxa"/>
          </w:tcPr>
          <w:p>
            <w:pPr>
              <w:pStyle w:val="TableParagraph"/>
              <w:spacing w:line="202" w:lineRule="exact" w:before="9"/>
              <w:ind w:right="76"/>
              <w:jc w:val="right"/>
              <w:rPr>
                <w:sz w:val="18"/>
              </w:rPr>
            </w:pPr>
            <w:r>
              <w:rPr>
                <w:sz w:val="18"/>
              </w:rPr>
              <w:t>9:00 SG</w:t>
            </w:r>
          </w:p>
        </w:tc>
        <w:tc>
          <w:tcPr>
            <w:tcW w:w="683" w:type="dxa"/>
          </w:tcPr>
          <w:p>
            <w:pPr>
              <w:pStyle w:val="TableParagraph"/>
              <w:spacing w:line="202" w:lineRule="exact" w:before="9"/>
              <w:ind w:right="159"/>
              <w:jc w:val="right"/>
              <w:rPr>
                <w:sz w:val="18"/>
              </w:rPr>
            </w:pPr>
            <w:r>
              <w:rPr>
                <w:w w:val="95"/>
                <w:sz w:val="18"/>
              </w:rPr>
              <w:t>143</w:t>
            </w:r>
          </w:p>
        </w:tc>
        <w:tc>
          <w:tcPr>
            <w:tcW w:w="1663" w:type="dxa"/>
          </w:tcPr>
          <w:p>
            <w:pPr>
              <w:pStyle w:val="TableParagraph"/>
              <w:spacing w:line="199" w:lineRule="exact" w:before="12"/>
              <w:ind w:left="35"/>
              <w:rPr>
                <w:sz w:val="18"/>
              </w:rPr>
            </w:pPr>
            <w:r>
              <w:rPr>
                <w:sz w:val="18"/>
              </w:rPr>
              <w:t>Atwater</w:t>
            </w:r>
          </w:p>
        </w:tc>
        <w:tc>
          <w:tcPr>
            <w:tcW w:w="669" w:type="dxa"/>
          </w:tcPr>
          <w:p>
            <w:pPr>
              <w:pStyle w:val="TableParagraph"/>
              <w:spacing w:line="199" w:lineRule="exact" w:before="12"/>
              <w:ind w:left="163"/>
              <w:rPr>
                <w:sz w:val="18"/>
              </w:rPr>
            </w:pPr>
            <w:r>
              <w:rPr>
                <w:sz w:val="18"/>
              </w:rPr>
              <w:t>$34</w:t>
            </w:r>
          </w:p>
        </w:tc>
        <w:tc>
          <w:tcPr>
            <w:tcW w:w="892" w:type="dxa"/>
            <w:tcBorders>
              <w:right w:val="single" w:sz="12" w:space="0" w:color="000000"/>
            </w:tcBorders>
          </w:tcPr>
          <w:p>
            <w:pPr>
              <w:pStyle w:val="TableParagraph"/>
              <w:spacing w:line="199" w:lineRule="exact" w:before="12"/>
              <w:ind w:left="332" w:right="292"/>
              <w:jc w:val="center"/>
              <w:rPr>
                <w:sz w:val="18"/>
              </w:rPr>
            </w:pPr>
            <w:r>
              <w:rPr>
                <w:sz w:val="18"/>
              </w:rPr>
              <w:t>$9</w:t>
            </w:r>
          </w:p>
        </w:tc>
        <w:tc>
          <w:tcPr>
            <w:tcW w:w="684" w:type="dxa"/>
            <w:tcBorders>
              <w:left w:val="single" w:sz="12" w:space="0" w:color="000000"/>
            </w:tcBorders>
          </w:tcPr>
          <w:p>
            <w:pPr>
              <w:pStyle w:val="TableParagraph"/>
              <w:spacing w:line="199" w:lineRule="exact" w:before="12"/>
              <w:ind w:left="163"/>
              <w:rPr>
                <w:sz w:val="18"/>
              </w:rPr>
            </w:pPr>
            <w:r>
              <w:rPr>
                <w:sz w:val="18"/>
              </w:rPr>
              <w:t>$43</w:t>
            </w:r>
          </w:p>
        </w:tc>
        <w:tc>
          <w:tcPr>
            <w:tcW w:w="2866" w:type="dxa"/>
          </w:tcPr>
          <w:p>
            <w:pPr>
              <w:pStyle w:val="TableParagraph"/>
              <w:spacing w:line="199" w:lineRule="exact" w:before="12"/>
              <w:ind w:left="31"/>
              <w:rPr>
                <w:sz w:val="18"/>
              </w:rPr>
            </w:pPr>
            <w:r>
              <w:rPr>
                <w:sz w:val="18"/>
              </w:rPr>
              <w:t>Carts Included</w:t>
            </w:r>
          </w:p>
        </w:tc>
      </w:tr>
      <w:tr>
        <w:trPr>
          <w:trHeight w:val="218" w:hRule="atLeast"/>
        </w:trPr>
        <w:tc>
          <w:tcPr>
            <w:tcW w:w="564" w:type="dxa"/>
            <w:vMerge/>
            <w:tcBorders>
              <w:top w:val="nil"/>
              <w:left w:val="nil"/>
              <w:bottom w:val="nil"/>
            </w:tcBorders>
          </w:tcPr>
          <w:p>
            <w:pPr>
              <w:rPr>
                <w:sz w:val="2"/>
                <w:szCs w:val="2"/>
              </w:rPr>
            </w:pPr>
          </w:p>
        </w:tc>
        <w:tc>
          <w:tcPr>
            <w:tcW w:w="668" w:type="dxa"/>
            <w:tcBorders>
              <w:bottom w:val="single" w:sz="18" w:space="0" w:color="000000"/>
            </w:tcBorders>
          </w:tcPr>
          <w:p>
            <w:pPr>
              <w:pStyle w:val="TableParagraph"/>
              <w:rPr>
                <w:rFonts w:ascii="Times New Roman"/>
                <w:sz w:val="14"/>
              </w:rPr>
            </w:pPr>
          </w:p>
        </w:tc>
        <w:tc>
          <w:tcPr>
            <w:tcW w:w="549" w:type="dxa"/>
            <w:tcBorders>
              <w:bottom w:val="single" w:sz="18" w:space="0" w:color="000000"/>
            </w:tcBorders>
          </w:tcPr>
          <w:p>
            <w:pPr>
              <w:pStyle w:val="TableParagraph"/>
              <w:rPr>
                <w:rFonts w:ascii="Times New Roman"/>
                <w:sz w:val="14"/>
              </w:rPr>
            </w:pPr>
          </w:p>
        </w:tc>
        <w:tc>
          <w:tcPr>
            <w:tcW w:w="876" w:type="dxa"/>
            <w:tcBorders>
              <w:bottom w:val="single" w:sz="18" w:space="0" w:color="000000"/>
            </w:tcBorders>
          </w:tcPr>
          <w:p>
            <w:pPr>
              <w:pStyle w:val="TableParagraph"/>
              <w:rPr>
                <w:rFonts w:ascii="Times New Roman"/>
                <w:sz w:val="14"/>
              </w:rPr>
            </w:pPr>
          </w:p>
        </w:tc>
        <w:tc>
          <w:tcPr>
            <w:tcW w:w="683" w:type="dxa"/>
            <w:tcBorders>
              <w:bottom w:val="single" w:sz="18" w:space="0" w:color="000000"/>
            </w:tcBorders>
          </w:tcPr>
          <w:p>
            <w:pPr>
              <w:pStyle w:val="TableParagraph"/>
              <w:rPr>
                <w:rFonts w:ascii="Times New Roman"/>
                <w:sz w:val="14"/>
              </w:rPr>
            </w:pPr>
          </w:p>
        </w:tc>
        <w:tc>
          <w:tcPr>
            <w:tcW w:w="1663" w:type="dxa"/>
            <w:tcBorders>
              <w:bottom w:val="single" w:sz="18" w:space="0" w:color="000000"/>
            </w:tcBorders>
          </w:tcPr>
          <w:p>
            <w:pPr>
              <w:pStyle w:val="TableParagraph"/>
              <w:rPr>
                <w:rFonts w:ascii="Times New Roman"/>
                <w:sz w:val="14"/>
              </w:rPr>
            </w:pPr>
          </w:p>
        </w:tc>
        <w:tc>
          <w:tcPr>
            <w:tcW w:w="669" w:type="dxa"/>
            <w:tcBorders>
              <w:bottom w:val="single" w:sz="18" w:space="0" w:color="000000"/>
            </w:tcBorders>
          </w:tcPr>
          <w:p>
            <w:pPr>
              <w:pStyle w:val="TableParagraph"/>
              <w:rPr>
                <w:rFonts w:ascii="Times New Roman"/>
                <w:sz w:val="14"/>
              </w:rPr>
            </w:pPr>
          </w:p>
        </w:tc>
        <w:tc>
          <w:tcPr>
            <w:tcW w:w="892" w:type="dxa"/>
            <w:tcBorders>
              <w:bottom w:val="single" w:sz="18" w:space="0" w:color="000000"/>
              <w:right w:val="single" w:sz="12" w:space="0" w:color="000000"/>
            </w:tcBorders>
          </w:tcPr>
          <w:p>
            <w:pPr>
              <w:pStyle w:val="TableParagraph"/>
              <w:rPr>
                <w:rFonts w:ascii="Times New Roman"/>
                <w:sz w:val="14"/>
              </w:rPr>
            </w:pPr>
          </w:p>
        </w:tc>
        <w:tc>
          <w:tcPr>
            <w:tcW w:w="684" w:type="dxa"/>
            <w:tcBorders>
              <w:left w:val="single" w:sz="12" w:space="0" w:color="000000"/>
              <w:bottom w:val="single" w:sz="18" w:space="0" w:color="000000"/>
            </w:tcBorders>
          </w:tcPr>
          <w:p>
            <w:pPr>
              <w:pStyle w:val="TableParagraph"/>
              <w:rPr>
                <w:rFonts w:ascii="Times New Roman"/>
                <w:sz w:val="14"/>
              </w:rPr>
            </w:pPr>
          </w:p>
        </w:tc>
        <w:tc>
          <w:tcPr>
            <w:tcW w:w="2866" w:type="dxa"/>
            <w:tcBorders>
              <w:bottom w:val="single" w:sz="18" w:space="0" w:color="000000"/>
            </w:tcBorders>
          </w:tcPr>
          <w:p>
            <w:pPr>
              <w:pStyle w:val="TableParagraph"/>
              <w:rPr>
                <w:rFonts w:ascii="Times New Roman"/>
                <w:sz w:val="14"/>
              </w:rPr>
            </w:pPr>
          </w:p>
        </w:tc>
      </w:tr>
    </w:tbl>
    <w:p>
      <w:pPr>
        <w:pStyle w:val="BodyText"/>
        <w:spacing w:before="1"/>
        <w:rPr>
          <w:b/>
          <w:sz w:val="27"/>
        </w:rPr>
      </w:pPr>
      <w:r>
        <w:rPr/>
        <w:pict>
          <v:shape style="position:absolute;margin-left:35.999001pt;margin-top:16.7911pt;width:540.050pt;height:56pt;mso-position-horizontal-relative:page;mso-position-vertical-relative:paragraph;z-index:-424;mso-wrap-distance-left:0;mso-wrap-distance-right:0" type="#_x0000_t202" filled="true" fillcolor="#4555a5" stroked="false">
            <v:textbox inset="0,0,0,0">
              <w:txbxContent>
                <w:p>
                  <w:pPr>
                    <w:spacing w:line="302" w:lineRule="auto" w:before="109"/>
                    <w:ind w:left="476" w:right="180" w:hanging="285"/>
                    <w:jc w:val="left"/>
                    <w:rPr>
                      <w:rFonts w:ascii="Calibri" w:hAnsi="Calibri"/>
                      <w:b/>
                      <w:sz w:val="30"/>
                    </w:rPr>
                  </w:pPr>
                  <w:r>
                    <w:rPr>
                      <w:rFonts w:ascii="Calibri" w:hAnsi="Calibri"/>
                      <w:b/>
                      <w:color w:val="FFF200"/>
                      <w:w w:val="120"/>
                      <w:sz w:val="30"/>
                    </w:rPr>
                    <w:t>“</w:t>
                  </w:r>
                  <w:r>
                    <w:rPr>
                      <w:rFonts w:ascii="Calibri" w:hAnsi="Calibri"/>
                      <w:b/>
                      <w:color w:val="FFF200"/>
                      <w:spacing w:val="-32"/>
                      <w:w w:val="120"/>
                      <w:sz w:val="30"/>
                    </w:rPr>
                    <w:t> </w:t>
                  </w:r>
                  <w:r>
                    <w:rPr>
                      <w:rFonts w:ascii="Calibri" w:hAnsi="Calibri"/>
                      <w:b/>
                      <w:color w:val="FFF200"/>
                      <w:w w:val="120"/>
                      <w:sz w:val="30"/>
                    </w:rPr>
                    <w:t>OUR</w:t>
                  </w:r>
                  <w:r>
                    <w:rPr>
                      <w:rFonts w:ascii="Calibri" w:hAnsi="Calibri"/>
                      <w:b/>
                      <w:color w:val="FFF200"/>
                      <w:spacing w:val="-32"/>
                      <w:w w:val="120"/>
                      <w:sz w:val="30"/>
                    </w:rPr>
                    <w:t> </w:t>
                  </w:r>
                  <w:r>
                    <w:rPr>
                      <w:rFonts w:ascii="Calibri" w:hAnsi="Calibri"/>
                      <w:b/>
                      <w:color w:val="FFF200"/>
                      <w:w w:val="120"/>
                      <w:sz w:val="30"/>
                    </w:rPr>
                    <w:t>MISSION</w:t>
                  </w:r>
                  <w:r>
                    <w:rPr>
                      <w:rFonts w:ascii="Calibri" w:hAnsi="Calibri"/>
                      <w:b/>
                      <w:color w:val="FFF200"/>
                      <w:spacing w:val="-32"/>
                      <w:w w:val="120"/>
                      <w:sz w:val="30"/>
                    </w:rPr>
                    <w:t> </w:t>
                  </w:r>
                  <w:r>
                    <w:rPr>
                      <w:rFonts w:ascii="Calibri" w:hAnsi="Calibri"/>
                      <w:b/>
                      <w:color w:val="FFF200"/>
                      <w:w w:val="120"/>
                      <w:sz w:val="30"/>
                    </w:rPr>
                    <w:t>IS</w:t>
                  </w:r>
                  <w:r>
                    <w:rPr>
                      <w:rFonts w:ascii="Calibri" w:hAnsi="Calibri"/>
                      <w:b/>
                      <w:color w:val="FFF200"/>
                      <w:spacing w:val="-32"/>
                      <w:w w:val="120"/>
                      <w:sz w:val="30"/>
                    </w:rPr>
                    <w:t> </w:t>
                  </w:r>
                  <w:r>
                    <w:rPr>
                      <w:rFonts w:ascii="Calibri" w:hAnsi="Calibri"/>
                      <w:b/>
                      <w:color w:val="FFF200"/>
                      <w:w w:val="120"/>
                      <w:sz w:val="30"/>
                    </w:rPr>
                    <w:t>TO</w:t>
                  </w:r>
                  <w:r>
                    <w:rPr>
                      <w:rFonts w:ascii="Calibri" w:hAnsi="Calibri"/>
                      <w:b/>
                      <w:color w:val="FFF200"/>
                      <w:spacing w:val="-32"/>
                      <w:w w:val="120"/>
                      <w:sz w:val="30"/>
                    </w:rPr>
                    <w:t> </w:t>
                  </w:r>
                  <w:r>
                    <w:rPr>
                      <w:rFonts w:ascii="Calibri" w:hAnsi="Calibri"/>
                      <w:b/>
                      <w:color w:val="FFF200"/>
                      <w:w w:val="120"/>
                      <w:sz w:val="30"/>
                    </w:rPr>
                    <w:t>IMPROVE</w:t>
                  </w:r>
                  <w:r>
                    <w:rPr>
                      <w:rFonts w:ascii="Calibri" w:hAnsi="Calibri"/>
                      <w:b/>
                      <w:color w:val="FFF200"/>
                      <w:spacing w:val="-31"/>
                      <w:w w:val="120"/>
                      <w:sz w:val="30"/>
                    </w:rPr>
                    <w:t> </w:t>
                  </w:r>
                  <w:r>
                    <w:rPr>
                      <w:rFonts w:ascii="Calibri" w:hAnsi="Calibri"/>
                      <w:b/>
                      <w:color w:val="FFF200"/>
                      <w:w w:val="120"/>
                      <w:sz w:val="30"/>
                    </w:rPr>
                    <w:t>THE</w:t>
                  </w:r>
                  <w:r>
                    <w:rPr>
                      <w:rFonts w:ascii="Calibri" w:hAnsi="Calibri"/>
                      <w:b/>
                      <w:color w:val="FFF200"/>
                      <w:spacing w:val="-32"/>
                      <w:w w:val="120"/>
                      <w:sz w:val="30"/>
                    </w:rPr>
                    <w:t> </w:t>
                  </w:r>
                  <w:r>
                    <w:rPr>
                      <w:rFonts w:ascii="Calibri" w:hAnsi="Calibri"/>
                      <w:b/>
                      <w:color w:val="FFF200"/>
                      <w:w w:val="120"/>
                      <w:sz w:val="30"/>
                    </w:rPr>
                    <w:t>LIVES</w:t>
                  </w:r>
                  <w:r>
                    <w:rPr>
                      <w:rFonts w:ascii="Calibri" w:hAnsi="Calibri"/>
                      <w:b/>
                      <w:color w:val="FFF200"/>
                      <w:spacing w:val="-32"/>
                      <w:w w:val="120"/>
                      <w:sz w:val="30"/>
                    </w:rPr>
                    <w:t> </w:t>
                  </w:r>
                  <w:r>
                    <w:rPr>
                      <w:rFonts w:ascii="Calibri" w:hAnsi="Calibri"/>
                      <w:b/>
                      <w:color w:val="FFF200"/>
                      <w:w w:val="120"/>
                      <w:sz w:val="30"/>
                    </w:rPr>
                    <w:t>OF</w:t>
                  </w:r>
                  <w:r>
                    <w:rPr>
                      <w:rFonts w:ascii="Calibri" w:hAnsi="Calibri"/>
                      <w:b/>
                      <w:color w:val="FFF200"/>
                      <w:spacing w:val="-32"/>
                      <w:w w:val="120"/>
                      <w:sz w:val="30"/>
                    </w:rPr>
                    <w:t> </w:t>
                  </w:r>
                  <w:r>
                    <w:rPr>
                      <w:rFonts w:ascii="Calibri" w:hAnsi="Calibri"/>
                      <w:b/>
                      <w:color w:val="FFF200"/>
                      <w:w w:val="120"/>
                      <w:sz w:val="30"/>
                    </w:rPr>
                    <w:t>OUR</w:t>
                  </w:r>
                  <w:r>
                    <w:rPr>
                      <w:rFonts w:ascii="Calibri" w:hAnsi="Calibri"/>
                      <w:b/>
                      <w:color w:val="FFF200"/>
                      <w:spacing w:val="-32"/>
                      <w:w w:val="120"/>
                      <w:sz w:val="30"/>
                    </w:rPr>
                    <w:t> </w:t>
                  </w:r>
                  <w:r>
                    <w:rPr>
                      <w:rFonts w:ascii="Calibri" w:hAnsi="Calibri"/>
                      <w:b/>
                      <w:color w:val="FFF200"/>
                      <w:w w:val="120"/>
                      <w:sz w:val="30"/>
                    </w:rPr>
                    <w:t>MEMBERS</w:t>
                  </w:r>
                  <w:r>
                    <w:rPr>
                      <w:rFonts w:ascii="Calibri" w:hAnsi="Calibri"/>
                      <w:b/>
                      <w:color w:val="FFF200"/>
                      <w:spacing w:val="-32"/>
                      <w:w w:val="120"/>
                      <w:sz w:val="30"/>
                    </w:rPr>
                    <w:t> </w:t>
                  </w:r>
                  <w:r>
                    <w:rPr>
                      <w:rFonts w:ascii="Calibri" w:hAnsi="Calibri"/>
                      <w:b/>
                      <w:color w:val="FFF200"/>
                      <w:w w:val="120"/>
                      <w:sz w:val="30"/>
                    </w:rPr>
                    <w:t>THROUGH </w:t>
                  </w:r>
                  <w:r>
                    <w:rPr>
                      <w:rFonts w:ascii="Calibri" w:hAnsi="Calibri"/>
                      <w:b/>
                      <w:color w:val="FFF200"/>
                      <w:w w:val="125"/>
                      <w:sz w:val="30"/>
                    </w:rPr>
                    <w:t>FUN</w:t>
                  </w:r>
                  <w:r>
                    <w:rPr>
                      <w:rFonts w:ascii="Calibri" w:hAnsi="Calibri"/>
                      <w:b/>
                      <w:color w:val="FFF200"/>
                      <w:spacing w:val="-22"/>
                      <w:w w:val="125"/>
                      <w:sz w:val="30"/>
                    </w:rPr>
                    <w:t> </w:t>
                  </w:r>
                  <w:r>
                    <w:rPr>
                      <w:rFonts w:ascii="Calibri" w:hAnsi="Calibri"/>
                      <w:b/>
                      <w:color w:val="FFF200"/>
                      <w:w w:val="125"/>
                      <w:sz w:val="30"/>
                    </w:rPr>
                    <w:t>ACTIVITIES</w:t>
                  </w:r>
                  <w:r>
                    <w:rPr>
                      <w:rFonts w:ascii="Calibri" w:hAnsi="Calibri"/>
                      <w:b/>
                      <w:color w:val="FFF200"/>
                      <w:spacing w:val="-22"/>
                      <w:w w:val="125"/>
                      <w:sz w:val="30"/>
                    </w:rPr>
                    <w:t> </w:t>
                  </w:r>
                  <w:r>
                    <w:rPr>
                      <w:rFonts w:ascii="Calibri" w:hAnsi="Calibri"/>
                      <w:b/>
                      <w:color w:val="FFF200"/>
                      <w:w w:val="125"/>
                      <w:sz w:val="30"/>
                    </w:rPr>
                    <w:t>AND</w:t>
                  </w:r>
                  <w:r>
                    <w:rPr>
                      <w:rFonts w:ascii="Calibri" w:hAnsi="Calibri"/>
                      <w:b/>
                      <w:color w:val="FFF200"/>
                      <w:spacing w:val="-22"/>
                      <w:w w:val="125"/>
                      <w:sz w:val="30"/>
                    </w:rPr>
                    <w:t> </w:t>
                  </w:r>
                  <w:r>
                    <w:rPr>
                      <w:rFonts w:ascii="Calibri" w:hAnsi="Calibri"/>
                      <w:b/>
                      <w:color w:val="FFF200"/>
                      <w:w w:val="125"/>
                      <w:sz w:val="30"/>
                    </w:rPr>
                    <w:t>EVENTS</w:t>
                  </w:r>
                  <w:r>
                    <w:rPr>
                      <w:rFonts w:ascii="Calibri" w:hAnsi="Calibri"/>
                      <w:b/>
                      <w:color w:val="FFF200"/>
                      <w:spacing w:val="-22"/>
                      <w:w w:val="125"/>
                      <w:sz w:val="30"/>
                    </w:rPr>
                    <w:t> </w:t>
                  </w:r>
                  <w:r>
                    <w:rPr>
                      <w:rFonts w:ascii="Calibri" w:hAnsi="Calibri"/>
                      <w:b/>
                      <w:color w:val="FFF200"/>
                      <w:w w:val="125"/>
                      <w:sz w:val="30"/>
                    </w:rPr>
                    <w:t>WHILE</w:t>
                  </w:r>
                  <w:r>
                    <w:rPr>
                      <w:rFonts w:ascii="Calibri" w:hAnsi="Calibri"/>
                      <w:b/>
                      <w:color w:val="FFF200"/>
                      <w:spacing w:val="-22"/>
                      <w:w w:val="125"/>
                      <w:sz w:val="30"/>
                    </w:rPr>
                    <w:t> </w:t>
                  </w:r>
                  <w:r>
                    <w:rPr>
                      <w:rFonts w:ascii="Calibri" w:hAnsi="Calibri"/>
                      <w:b/>
                      <w:color w:val="FFF200"/>
                      <w:w w:val="125"/>
                      <w:sz w:val="30"/>
                    </w:rPr>
                    <w:t>MAKING</w:t>
                  </w:r>
                  <w:r>
                    <w:rPr>
                      <w:rFonts w:ascii="Calibri" w:hAnsi="Calibri"/>
                      <w:b/>
                      <w:color w:val="FFF200"/>
                      <w:spacing w:val="-22"/>
                      <w:w w:val="125"/>
                      <w:sz w:val="30"/>
                    </w:rPr>
                    <w:t> </w:t>
                  </w:r>
                  <w:r>
                    <w:rPr>
                      <w:rFonts w:ascii="Calibri" w:hAnsi="Calibri"/>
                      <w:b/>
                      <w:color w:val="FFF200"/>
                      <w:w w:val="125"/>
                      <w:sz w:val="30"/>
                    </w:rPr>
                    <w:t>FRIENDS</w:t>
                  </w:r>
                  <w:r>
                    <w:rPr>
                      <w:rFonts w:ascii="Calibri" w:hAnsi="Calibri"/>
                      <w:b/>
                      <w:color w:val="FFF200"/>
                      <w:spacing w:val="-22"/>
                      <w:w w:val="125"/>
                      <w:sz w:val="30"/>
                    </w:rPr>
                    <w:t> </w:t>
                  </w:r>
                  <w:r>
                    <w:rPr>
                      <w:rFonts w:ascii="Calibri" w:hAnsi="Calibri"/>
                      <w:b/>
                      <w:color w:val="FFF200"/>
                      <w:w w:val="125"/>
                      <w:sz w:val="30"/>
                    </w:rPr>
                    <w:t>FOR</w:t>
                  </w:r>
                  <w:r>
                    <w:rPr>
                      <w:rFonts w:ascii="Calibri" w:hAnsi="Calibri"/>
                      <w:b/>
                      <w:color w:val="FFF200"/>
                      <w:spacing w:val="-22"/>
                      <w:w w:val="125"/>
                      <w:sz w:val="30"/>
                    </w:rPr>
                    <w:t> </w:t>
                  </w:r>
                  <w:r>
                    <w:rPr>
                      <w:rFonts w:ascii="Calibri" w:hAnsi="Calibri"/>
                      <w:b/>
                      <w:color w:val="FFF200"/>
                      <w:w w:val="125"/>
                      <w:sz w:val="30"/>
                    </w:rPr>
                    <w:t>LIFE”</w:t>
                  </w:r>
                </w:p>
              </w:txbxContent>
            </v:textbox>
            <v:fill type="solid"/>
            <w10:wrap type="topAndBottom"/>
          </v:shape>
        </w:pict>
      </w:r>
    </w:p>
    <w:p>
      <w:pPr>
        <w:spacing w:after="0"/>
        <w:rPr>
          <w:sz w:val="27"/>
        </w:rPr>
        <w:sectPr>
          <w:pgSz w:w="12240" w:h="15840"/>
          <w:pgMar w:header="715" w:footer="0" w:top="940" w:bottom="280" w:left="600" w:right="580"/>
        </w:sectPr>
      </w:pPr>
    </w:p>
    <w:p>
      <w:pPr>
        <w:pStyle w:val="BodyText"/>
        <w:rPr>
          <w:b/>
          <w:sz w:val="20"/>
        </w:rPr>
      </w:pPr>
    </w:p>
    <w:p>
      <w:pPr>
        <w:pStyle w:val="BodyText"/>
        <w:rPr>
          <w:b/>
          <w:sz w:val="20"/>
        </w:rPr>
      </w:pPr>
    </w:p>
    <w:p>
      <w:pPr>
        <w:pStyle w:val="Heading3"/>
        <w:spacing w:line="249" w:lineRule="auto" w:before="160"/>
        <w:ind w:left="1999" w:right="2694"/>
      </w:pPr>
      <w:r>
        <w:rPr/>
        <w:pict>
          <v:group style="position:absolute;margin-left:36pt;margin-top:62.011719pt;width:78.45pt;height:103.25pt;mso-position-horizontal-relative:page;mso-position-vertical-relative:paragraph;z-index:1672" coordorigin="720,1240" coordsize="1569,2065">
            <v:shape style="position:absolute;left:730;top:1250;width:1549;height:2045" type="#_x0000_t75" stroked="false">
              <v:imagedata r:id="rId28" o:title=""/>
            </v:shape>
            <v:rect style="position:absolute;left:730;top:1250;width:1549;height:2045" filled="false" stroked="true" strokeweight="1pt" strokecolor="#231f20">
              <v:stroke dashstyle="solid"/>
            </v:rect>
            <w10:wrap type="none"/>
          </v:group>
        </w:pict>
      </w:r>
      <w:r>
        <w:rPr/>
        <w:drawing>
          <wp:anchor distT="0" distB="0" distL="0" distR="0" allowOverlap="1" layoutInCell="1" locked="0" behindDoc="0" simplePos="0" relativeHeight="1696">
            <wp:simplePos x="0" y="0"/>
            <wp:positionH relativeFrom="page">
              <wp:posOffset>457200</wp:posOffset>
            </wp:positionH>
            <wp:positionV relativeFrom="paragraph">
              <wp:posOffset>-133201</wp:posOffset>
            </wp:positionV>
            <wp:extent cx="997692" cy="694655"/>
            <wp:effectExtent l="0" t="0" r="0" b="0"/>
            <wp:wrapNone/>
            <wp:docPr id="7" name="image19.jpeg" descr=""/>
            <wp:cNvGraphicFramePr>
              <a:graphicFrameLocks noChangeAspect="1"/>
            </wp:cNvGraphicFramePr>
            <a:graphic>
              <a:graphicData uri="http://schemas.openxmlformats.org/drawingml/2006/picture">
                <pic:pic>
                  <pic:nvPicPr>
                    <pic:cNvPr id="8" name="image19.jpeg"/>
                    <pic:cNvPicPr/>
                  </pic:nvPicPr>
                  <pic:blipFill>
                    <a:blip r:embed="rId29" cstate="print"/>
                    <a:stretch>
                      <a:fillRect/>
                    </a:stretch>
                  </pic:blipFill>
                  <pic:spPr>
                    <a:xfrm>
                      <a:off x="0" y="0"/>
                      <a:ext cx="997692" cy="694655"/>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5857862</wp:posOffset>
            </wp:positionH>
            <wp:positionV relativeFrom="paragraph">
              <wp:posOffset>-184001</wp:posOffset>
            </wp:positionV>
            <wp:extent cx="1444638" cy="1405521"/>
            <wp:effectExtent l="0" t="0" r="0" b="0"/>
            <wp:wrapNone/>
            <wp:docPr id="9" name="image20.jpeg" descr=""/>
            <wp:cNvGraphicFramePr>
              <a:graphicFrameLocks noChangeAspect="1"/>
            </wp:cNvGraphicFramePr>
            <a:graphic>
              <a:graphicData uri="http://schemas.openxmlformats.org/drawingml/2006/picture">
                <pic:pic>
                  <pic:nvPicPr>
                    <pic:cNvPr id="10" name="image20.jpeg"/>
                    <pic:cNvPicPr/>
                  </pic:nvPicPr>
                  <pic:blipFill>
                    <a:blip r:embed="rId30" cstate="print"/>
                    <a:stretch>
                      <a:fillRect/>
                    </a:stretch>
                  </pic:blipFill>
                  <pic:spPr>
                    <a:xfrm>
                      <a:off x="0" y="0"/>
                      <a:ext cx="1444638" cy="1405521"/>
                    </a:xfrm>
                    <a:prstGeom prst="rect">
                      <a:avLst/>
                    </a:prstGeom>
                  </pic:spPr>
                </pic:pic>
              </a:graphicData>
            </a:graphic>
          </wp:anchor>
        </w:drawing>
      </w:r>
      <w:r>
        <w:rPr>
          <w:color w:val="E57944"/>
        </w:rPr>
        <w:t>I would like to thank Rick and Judy Kindle for hosting the September dinner. The</w:t>
      </w:r>
    </w:p>
    <w:p>
      <w:pPr>
        <w:spacing w:line="249" w:lineRule="auto" w:before="5"/>
        <w:ind w:left="1999" w:right="477" w:firstLine="0"/>
        <w:jc w:val="left"/>
        <w:rPr>
          <w:b/>
          <w:sz w:val="48"/>
        </w:rPr>
      </w:pPr>
      <w:r>
        <w:rPr>
          <w:b/>
          <w:color w:val="E57944"/>
          <w:sz w:val="48"/>
        </w:rPr>
        <w:t>evening was a rousing success and a great time was had by all!</w:t>
      </w:r>
    </w:p>
    <w:p>
      <w:pPr>
        <w:pStyle w:val="BodyText"/>
        <w:rPr>
          <w:b/>
          <w:sz w:val="20"/>
        </w:rPr>
      </w:pPr>
    </w:p>
    <w:p>
      <w:pPr>
        <w:pStyle w:val="BodyText"/>
        <w:spacing w:before="9"/>
        <w:rPr>
          <w:b/>
          <w:sz w:val="20"/>
        </w:rPr>
      </w:pPr>
    </w:p>
    <w:p>
      <w:pPr>
        <w:spacing w:after="0"/>
        <w:rPr>
          <w:sz w:val="20"/>
        </w:rPr>
        <w:sectPr>
          <w:headerReference w:type="default" r:id="rId26"/>
          <w:headerReference w:type="even" r:id="rId27"/>
          <w:pgSz w:w="12240" w:h="15840"/>
          <w:pgMar w:header="715" w:footer="0" w:top="1080" w:bottom="280" w:left="600" w:right="580"/>
          <w:pgNumType w:start="7"/>
        </w:sectPr>
      </w:pPr>
    </w:p>
    <w:p>
      <w:pPr>
        <w:pStyle w:val="Heading6"/>
        <w:spacing w:before="53"/>
        <w:ind w:left="119" w:right="1220"/>
      </w:pPr>
      <w:r>
        <w:rPr>
          <w:color w:val="231F20"/>
        </w:rPr>
        <w:t>Please join me in supporting these programs.</w:t>
      </w:r>
    </w:p>
    <w:p>
      <w:pPr>
        <w:spacing w:line="318" w:lineRule="exact" w:before="0"/>
        <w:ind w:left="120" w:right="0" w:firstLine="0"/>
        <w:jc w:val="left"/>
        <w:rPr>
          <w:b/>
          <w:sz w:val="28"/>
        </w:rPr>
      </w:pPr>
      <w:r>
        <w:rPr>
          <w:b/>
          <w:color w:val="4555A5"/>
          <w:sz w:val="28"/>
        </w:rPr>
        <w:t>Gary Toombs Activities Chairman</w:t>
      </w:r>
    </w:p>
    <w:p>
      <w:pPr>
        <w:spacing w:line="550" w:lineRule="exact" w:before="144"/>
        <w:ind w:left="120" w:right="0" w:firstLine="0"/>
        <w:jc w:val="left"/>
        <w:rPr>
          <w:rFonts w:ascii="Calibri"/>
          <w:b/>
          <w:sz w:val="48"/>
        </w:rPr>
      </w:pPr>
      <w:r>
        <w:rPr>
          <w:rFonts w:ascii="Calibri"/>
          <w:b/>
          <w:color w:val="E57944"/>
          <w:w w:val="130"/>
          <w:sz w:val="48"/>
        </w:rPr>
        <w:t>NEW PROGRAMS</w:t>
      </w:r>
    </w:p>
    <w:p>
      <w:pPr>
        <w:spacing w:line="285" w:lineRule="exact" w:before="0"/>
        <w:ind w:left="120" w:right="0" w:firstLine="0"/>
        <w:jc w:val="left"/>
        <w:rPr>
          <w:sz w:val="28"/>
        </w:rPr>
      </w:pPr>
      <w:r>
        <w:rPr>
          <w:color w:val="231F20"/>
          <w:sz w:val="28"/>
        </w:rPr>
        <w:t>We are starting or restarting a few new</w:t>
      </w:r>
    </w:p>
    <w:p>
      <w:pPr>
        <w:spacing w:before="0"/>
        <w:ind w:left="120" w:right="20" w:firstLine="0"/>
        <w:jc w:val="left"/>
        <w:rPr>
          <w:sz w:val="28"/>
        </w:rPr>
      </w:pPr>
      <w:r>
        <w:rPr>
          <w:color w:val="231F20"/>
          <w:sz w:val="28"/>
        </w:rPr>
        <w:t>programs for SIR members. Please con- tact the following club members and get in on the ground floor if any of these programs interest you:</w:t>
      </w:r>
    </w:p>
    <w:p>
      <w:pPr>
        <w:tabs>
          <w:tab w:pos="2017" w:val="left" w:leader="none"/>
          <w:tab w:pos="3853" w:val="left" w:leader="none"/>
        </w:tabs>
        <w:spacing w:before="231"/>
        <w:ind w:left="120" w:right="0" w:firstLine="0"/>
        <w:jc w:val="left"/>
        <w:rPr>
          <w:b/>
          <w:sz w:val="28"/>
        </w:rPr>
      </w:pPr>
      <w:r>
        <w:rPr>
          <w:b/>
          <w:color w:val="231F20"/>
          <w:sz w:val="28"/>
        </w:rPr>
        <w:t>CRIBBAGE:</w:t>
        <w:tab/>
        <w:t>Gary Potter</w:t>
        <w:tab/>
        <w:t>667 8516</w:t>
      </w:r>
    </w:p>
    <w:p>
      <w:pPr>
        <w:pStyle w:val="BodyText"/>
        <w:spacing w:before="8"/>
        <w:rPr>
          <w:b/>
          <w:sz w:val="25"/>
        </w:rPr>
      </w:pPr>
    </w:p>
    <w:p>
      <w:pPr>
        <w:tabs>
          <w:tab w:pos="2323" w:val="left" w:leader="none"/>
        </w:tabs>
        <w:spacing w:line="223" w:lineRule="auto" w:before="1"/>
        <w:ind w:left="120" w:right="526" w:firstLine="0"/>
        <w:jc w:val="left"/>
        <w:rPr>
          <w:b/>
          <w:sz w:val="28"/>
        </w:rPr>
      </w:pPr>
      <w:r>
        <w:rPr>
          <w:b/>
          <w:color w:val="231F20"/>
          <w:sz w:val="28"/>
        </w:rPr>
        <w:t>GIN </w:t>
      </w:r>
      <w:r>
        <w:rPr>
          <w:b/>
          <w:color w:val="231F20"/>
          <w:spacing w:val="-3"/>
          <w:sz w:val="28"/>
        </w:rPr>
        <w:t>RUMMEY:</w:t>
        <w:tab/>
      </w:r>
      <w:r>
        <w:rPr>
          <w:b/>
          <w:color w:val="231F20"/>
          <w:sz w:val="28"/>
        </w:rPr>
        <w:t>Ken Kajioka </w:t>
      </w:r>
      <w:r>
        <w:rPr>
          <w:b/>
          <w:color w:val="231F20"/>
          <w:spacing w:val="-5"/>
          <w:sz w:val="28"/>
        </w:rPr>
        <w:t>209- </w:t>
      </w:r>
      <w:r>
        <w:rPr>
          <w:b/>
          <w:color w:val="231F20"/>
          <w:sz w:val="28"/>
        </w:rPr>
        <w:t>602-8351</w:t>
      </w:r>
    </w:p>
    <w:p>
      <w:pPr>
        <w:pStyle w:val="BodyText"/>
        <w:spacing w:before="2"/>
        <w:rPr>
          <w:b/>
          <w:sz w:val="26"/>
        </w:rPr>
      </w:pPr>
    </w:p>
    <w:p>
      <w:pPr>
        <w:tabs>
          <w:tab w:pos="2219" w:val="left" w:leader="none"/>
          <w:tab w:pos="4397" w:val="left" w:leader="none"/>
        </w:tabs>
        <w:spacing w:line="223" w:lineRule="auto" w:before="0"/>
        <w:ind w:left="120" w:right="303" w:firstLine="0"/>
        <w:jc w:val="left"/>
        <w:rPr>
          <w:b/>
          <w:sz w:val="28"/>
        </w:rPr>
      </w:pPr>
      <w:r>
        <w:rPr>
          <w:b/>
          <w:color w:val="231F20"/>
          <w:sz w:val="28"/>
        </w:rPr>
        <w:t>PICKLEBALL:</w:t>
        <w:tab/>
        <w:t>Bob Lotspeich</w:t>
        <w:tab/>
      </w:r>
      <w:r>
        <w:rPr>
          <w:b/>
          <w:color w:val="231F20"/>
          <w:spacing w:val="-6"/>
          <w:sz w:val="28"/>
        </w:rPr>
        <w:t>485 </w:t>
      </w:r>
      <w:r>
        <w:rPr>
          <w:b/>
          <w:color w:val="231F20"/>
          <w:sz w:val="28"/>
        </w:rPr>
        <w:t>6225 (cell) or 535 1748 (home)</w:t>
      </w:r>
    </w:p>
    <w:p>
      <w:pPr>
        <w:pStyle w:val="BodyText"/>
        <w:spacing w:before="6"/>
        <w:rPr>
          <w:b/>
          <w:sz w:val="24"/>
        </w:rPr>
      </w:pPr>
    </w:p>
    <w:p>
      <w:pPr>
        <w:spacing w:line="311" w:lineRule="exact" w:before="1"/>
        <w:ind w:left="120" w:right="0" w:firstLine="0"/>
        <w:jc w:val="left"/>
        <w:rPr>
          <w:b/>
          <w:sz w:val="28"/>
        </w:rPr>
      </w:pPr>
      <w:r>
        <w:rPr>
          <w:b/>
          <w:color w:val="231F20"/>
          <w:sz w:val="28"/>
        </w:rPr>
        <w:t>RC AIRPLANES: Larry Date 632 7287</w:t>
      </w:r>
    </w:p>
    <w:p>
      <w:pPr>
        <w:spacing w:line="311" w:lineRule="exact" w:before="0"/>
        <w:ind w:left="120" w:right="0" w:firstLine="0"/>
        <w:jc w:val="left"/>
        <w:rPr>
          <w:b/>
          <w:sz w:val="28"/>
        </w:rPr>
      </w:pPr>
      <w:r>
        <w:rPr>
          <w:b/>
          <w:color w:val="231F20"/>
          <w:sz w:val="28"/>
        </w:rPr>
        <w:t>or Greg Back 585 6862</w:t>
      </w:r>
    </w:p>
    <w:p>
      <w:pPr>
        <w:pStyle w:val="BodyText"/>
        <w:spacing w:before="1"/>
        <w:rPr>
          <w:b/>
          <w:sz w:val="24"/>
        </w:rPr>
      </w:pPr>
    </w:p>
    <w:p>
      <w:pPr>
        <w:spacing w:before="1"/>
        <w:ind w:left="120" w:right="0" w:firstLine="0"/>
        <w:jc w:val="left"/>
        <w:rPr>
          <w:b/>
          <w:sz w:val="28"/>
        </w:rPr>
      </w:pPr>
      <w:r>
        <w:rPr>
          <w:b/>
          <w:color w:val="231F20"/>
          <w:sz w:val="28"/>
        </w:rPr>
        <w:t>PINOCHLE: Wayne Rickey 634-7644</w:t>
      </w:r>
    </w:p>
    <w:p>
      <w:pPr>
        <w:spacing w:line="311" w:lineRule="exact" w:before="53"/>
        <w:ind w:left="120" w:right="0" w:firstLine="0"/>
        <w:jc w:val="left"/>
        <w:rPr>
          <w:b/>
          <w:sz w:val="28"/>
        </w:rPr>
      </w:pPr>
      <w:r>
        <w:rPr/>
        <w:br w:type="column"/>
      </w:r>
      <w:r>
        <w:rPr>
          <w:b/>
          <w:color w:val="231F20"/>
          <w:sz w:val="28"/>
        </w:rPr>
        <w:t>COMMEMORTIVE AIR FORCE:</w:t>
      </w:r>
    </w:p>
    <w:p>
      <w:pPr>
        <w:spacing w:line="223" w:lineRule="auto" w:before="7"/>
        <w:ind w:left="120" w:right="179" w:firstLine="0"/>
        <w:jc w:val="left"/>
        <w:rPr>
          <w:sz w:val="28"/>
        </w:rPr>
      </w:pPr>
      <w:r>
        <w:rPr>
          <w:color w:val="231F20"/>
          <w:sz w:val="28"/>
        </w:rPr>
        <w:t>Breakfast at Hanger 1-S Modesto Air- port on 2nd Saturday of each month. Contact Gary Toombs 604-8406</w:t>
      </w:r>
    </w:p>
    <w:p>
      <w:pPr>
        <w:pStyle w:val="BodyText"/>
        <w:spacing w:before="3"/>
        <w:rPr>
          <w:sz w:val="26"/>
        </w:rPr>
      </w:pPr>
    </w:p>
    <w:p>
      <w:pPr>
        <w:tabs>
          <w:tab w:pos="1473" w:val="left" w:leader="none"/>
        </w:tabs>
        <w:spacing w:line="223" w:lineRule="auto" w:before="0"/>
        <w:ind w:left="120" w:right="369" w:firstLine="0"/>
        <w:jc w:val="left"/>
        <w:rPr>
          <w:b/>
          <w:sz w:val="28"/>
        </w:rPr>
      </w:pPr>
      <w:r>
        <w:rPr>
          <w:b/>
          <w:color w:val="231F20"/>
          <w:sz w:val="28"/>
        </w:rPr>
        <w:t>CHESS: Kevin Storms </w:t>
      </w:r>
      <w:r>
        <w:rPr>
          <w:color w:val="231F20"/>
          <w:sz w:val="28"/>
        </w:rPr>
        <w:t>( a brand </w:t>
      </w:r>
      <w:r>
        <w:rPr>
          <w:color w:val="231F20"/>
          <w:spacing w:val="-6"/>
          <w:sz w:val="28"/>
        </w:rPr>
        <w:t>new </w:t>
      </w:r>
      <w:r>
        <w:rPr>
          <w:color w:val="231F20"/>
          <w:sz w:val="28"/>
        </w:rPr>
        <w:t>member)</w:t>
        <w:tab/>
      </w:r>
      <w:r>
        <w:rPr>
          <w:b/>
          <w:color w:val="231F20"/>
          <w:sz w:val="28"/>
        </w:rPr>
        <w:t>277 7644</w:t>
      </w:r>
    </w:p>
    <w:p>
      <w:pPr>
        <w:pStyle w:val="Heading3"/>
        <w:spacing w:before="148"/>
        <w:rPr>
          <w:rFonts w:ascii="Calibri"/>
        </w:rPr>
      </w:pPr>
      <w:r>
        <w:rPr>
          <w:rFonts w:ascii="Calibri"/>
          <w:color w:val="E57944"/>
          <w:w w:val="130"/>
        </w:rPr>
        <w:t>Dine In Dine Out:</w:t>
      </w:r>
    </w:p>
    <w:p>
      <w:pPr>
        <w:pStyle w:val="Heading7"/>
        <w:spacing w:line="249" w:lineRule="auto" w:before="74"/>
        <w:ind w:left="119" w:right="237"/>
      </w:pPr>
      <w:r>
        <w:rPr>
          <w:color w:val="231F20"/>
        </w:rPr>
        <w:t>Dine In - Dine Out in November will be at Toscana’s in Turlock on Thursday, Novem- ber 21st. </w:t>
      </w:r>
      <w:r>
        <w:rPr>
          <w:color w:val="E57944"/>
        </w:rPr>
        <w:t>It will be in the banquet room just remodeled area. Cocktails 5 pm Dinner 6 pm from regular menu. (there will be a</w:t>
      </w:r>
    </w:p>
    <w:p>
      <w:pPr>
        <w:spacing w:line="249" w:lineRule="auto" w:before="5"/>
        <w:ind w:left="120" w:right="478" w:firstLine="0"/>
        <w:jc w:val="left"/>
        <w:rPr>
          <w:b/>
          <w:sz w:val="24"/>
        </w:rPr>
      </w:pPr>
      <w:r>
        <w:rPr>
          <w:b/>
          <w:color w:val="E57944"/>
          <w:sz w:val="24"/>
        </w:rPr>
        <w:t>$10.00 corkage fee for those who want to bring their own wine)</w:t>
      </w:r>
    </w:p>
    <w:p>
      <w:pPr>
        <w:spacing w:before="2"/>
        <w:ind w:left="120" w:right="0" w:firstLine="0"/>
        <w:jc w:val="left"/>
        <w:rPr>
          <w:rFonts w:ascii="Calibri"/>
          <w:b/>
          <w:sz w:val="48"/>
        </w:rPr>
      </w:pPr>
      <w:r>
        <w:rPr>
          <w:rFonts w:ascii="Calibri"/>
          <w:b/>
          <w:color w:val="E57944"/>
          <w:w w:val="130"/>
          <w:sz w:val="48"/>
        </w:rPr>
        <w:t>Bocce Ball:</w:t>
      </w:r>
    </w:p>
    <w:p>
      <w:pPr>
        <w:pStyle w:val="Heading8"/>
        <w:spacing w:line="244" w:lineRule="auto" w:before="59"/>
        <w:ind w:left="120" w:right="237"/>
        <w:rPr>
          <w:sz w:val="30"/>
        </w:rPr>
      </w:pPr>
      <w:r>
        <w:rPr>
          <w:color w:val="231F20"/>
        </w:rPr>
        <w:t>Bocce Ball in October will be First and Third Thursdays, October 3 and 17 at the Dust Bowl from </w:t>
      </w:r>
      <w:r>
        <w:rPr>
          <w:b/>
          <w:color w:val="E57944"/>
          <w:sz w:val="30"/>
        </w:rPr>
        <w:t>10:00 to 12:00</w:t>
      </w:r>
      <w:r>
        <w:rPr>
          <w:color w:val="E57944"/>
          <w:sz w:val="30"/>
        </w:rPr>
        <w:t>,</w:t>
      </w:r>
    </w:p>
    <w:p>
      <w:pPr>
        <w:spacing w:line="249" w:lineRule="auto" w:before="21"/>
        <w:ind w:left="120" w:right="482" w:firstLine="0"/>
        <w:jc w:val="both"/>
        <w:rPr>
          <w:b/>
          <w:sz w:val="24"/>
        </w:rPr>
      </w:pPr>
      <w:r>
        <w:rPr>
          <w:color w:val="231F20"/>
          <w:sz w:val="24"/>
        </w:rPr>
        <w:t>If you can, let’s have lunch at the Dust Bowl after our game. They are letting us use the courts at no charge! </w:t>
      </w:r>
      <w:r>
        <w:rPr>
          <w:b/>
          <w:color w:val="231F20"/>
          <w:sz w:val="24"/>
        </w:rPr>
        <w:t>If you have any ques- tions call Tom Bundy at 209-668-5763</w:t>
      </w:r>
    </w:p>
    <w:p>
      <w:pPr>
        <w:spacing w:after="0" w:line="249" w:lineRule="auto"/>
        <w:jc w:val="both"/>
        <w:rPr>
          <w:sz w:val="24"/>
        </w:rPr>
        <w:sectPr>
          <w:type w:val="continuous"/>
          <w:pgSz w:w="12240" w:h="15840"/>
          <w:pgMar w:top="120" w:bottom="280" w:left="600" w:right="580"/>
          <w:cols w:num="2" w:equalWidth="0">
            <w:col w:w="5171" w:space="589"/>
            <w:col w:w="5300"/>
          </w:cols>
        </w:sectPr>
      </w:pPr>
    </w:p>
    <w:p>
      <w:pPr>
        <w:pStyle w:val="BodyText"/>
        <w:rPr>
          <w:b/>
          <w:sz w:val="20"/>
        </w:rPr>
      </w:pPr>
    </w:p>
    <w:p>
      <w:pPr>
        <w:pStyle w:val="BodyText"/>
        <w:spacing w:before="10"/>
        <w:rPr>
          <w:b/>
          <w:sz w:val="15"/>
        </w:rPr>
      </w:pPr>
    </w:p>
    <w:p>
      <w:pPr>
        <w:pStyle w:val="BodyText"/>
        <w:ind w:left="120"/>
        <w:rPr>
          <w:sz w:val="20"/>
        </w:rPr>
      </w:pPr>
      <w:r>
        <w:rPr>
          <w:sz w:val="20"/>
        </w:rPr>
        <w:pict>
          <v:shape style="width:540pt;height:95pt;mso-position-horizontal-relative:char;mso-position-vertical-relative:line" type="#_x0000_t202" filled="true" fillcolor="#e57944" stroked="false">
            <w10:anchorlock/>
            <v:textbox inset="0,0,0,0">
              <w:txbxContent>
                <w:p>
                  <w:pPr>
                    <w:spacing w:line="249" w:lineRule="auto" w:before="227"/>
                    <w:ind w:left="330" w:right="0" w:firstLine="18"/>
                    <w:jc w:val="left"/>
                    <w:rPr>
                      <w:b/>
                      <w:sz w:val="60"/>
                    </w:rPr>
                  </w:pPr>
                  <w:r>
                    <w:rPr>
                      <w:b/>
                      <w:color w:val="FFFFFF"/>
                      <w:w w:val="80"/>
                      <w:sz w:val="60"/>
                    </w:rPr>
                    <w:t>PLEASE CHECK-OUT OUR NEW CALENDAR OF EVENTS AND PROGRAMS IN THIS ISSUE</w:t>
                  </w:r>
                </w:p>
              </w:txbxContent>
            </v:textbox>
            <v:fill type="solid"/>
          </v:shape>
        </w:pict>
      </w:r>
      <w:r>
        <w:rPr>
          <w:sz w:val="20"/>
        </w:rPr>
      </w:r>
    </w:p>
    <w:p>
      <w:pPr>
        <w:spacing w:after="0"/>
        <w:rPr>
          <w:sz w:val="20"/>
        </w:rPr>
        <w:sectPr>
          <w:type w:val="continuous"/>
          <w:pgSz w:w="12240" w:h="15840"/>
          <w:pgMar w:top="120" w:bottom="280" w:left="600" w:right="580"/>
        </w:sectPr>
      </w:pPr>
    </w:p>
    <w:p>
      <w:pPr>
        <w:pStyle w:val="BodyText"/>
        <w:spacing w:before="5"/>
        <w:rPr>
          <w:b/>
          <w:sz w:val="13"/>
        </w:rPr>
      </w:pPr>
    </w:p>
    <w:p>
      <w:pPr>
        <w:pStyle w:val="BodyText"/>
        <w:spacing w:line="20" w:lineRule="exact"/>
        <w:ind w:left="110"/>
        <w:rPr>
          <w:sz w:val="2"/>
        </w:rPr>
      </w:pPr>
      <w:r>
        <w:rPr>
          <w:sz w:val="2"/>
        </w:rPr>
        <w:pict>
          <v:group style="width:540pt;height:1pt;mso-position-horizontal-relative:char;mso-position-vertical-relative:line" coordorigin="0,0" coordsize="10800,20">
            <v:line style="position:absolute" from="10800,10" to="0,10" stroked="true" strokeweight="1pt" strokecolor="#231f20">
              <v:stroke dashstyle="solid"/>
            </v:line>
          </v:group>
        </w:pict>
      </w:r>
      <w:r>
        <w:rPr>
          <w:sz w:val="2"/>
        </w:rPr>
      </w:r>
    </w:p>
    <w:p>
      <w:pPr>
        <w:pStyle w:val="BodyText"/>
        <w:spacing w:before="1"/>
        <w:rPr>
          <w:b/>
          <w:sz w:val="19"/>
        </w:rPr>
      </w:pPr>
    </w:p>
    <w:p>
      <w:pPr>
        <w:spacing w:before="97"/>
        <w:ind w:left="0" w:right="69" w:firstLine="0"/>
        <w:jc w:val="center"/>
        <w:rPr>
          <w:rFonts w:ascii="Calibri"/>
          <w:b/>
          <w:sz w:val="72"/>
        </w:rPr>
      </w:pPr>
      <w:r>
        <w:rPr/>
        <w:drawing>
          <wp:anchor distT="0" distB="0" distL="0" distR="0" allowOverlap="1" layoutInCell="1" locked="0" behindDoc="0" simplePos="0" relativeHeight="1816">
            <wp:simplePos x="0" y="0"/>
            <wp:positionH relativeFrom="page">
              <wp:posOffset>5613398</wp:posOffset>
            </wp:positionH>
            <wp:positionV relativeFrom="paragraph">
              <wp:posOffset>19092</wp:posOffset>
            </wp:positionV>
            <wp:extent cx="1549401" cy="1022350"/>
            <wp:effectExtent l="0" t="0" r="0" b="0"/>
            <wp:wrapNone/>
            <wp:docPr id="11" name="image21.jpeg" descr=""/>
            <wp:cNvGraphicFramePr>
              <a:graphicFrameLocks noChangeAspect="1"/>
            </wp:cNvGraphicFramePr>
            <a:graphic>
              <a:graphicData uri="http://schemas.openxmlformats.org/drawingml/2006/picture">
                <pic:pic>
                  <pic:nvPicPr>
                    <pic:cNvPr id="12" name="image21.jpeg"/>
                    <pic:cNvPicPr/>
                  </pic:nvPicPr>
                  <pic:blipFill>
                    <a:blip r:embed="rId31" cstate="print"/>
                    <a:stretch>
                      <a:fillRect/>
                    </a:stretch>
                  </pic:blipFill>
                  <pic:spPr>
                    <a:xfrm>
                      <a:off x="0" y="0"/>
                      <a:ext cx="1549401" cy="1022350"/>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457200</wp:posOffset>
            </wp:positionH>
            <wp:positionV relativeFrom="paragraph">
              <wp:posOffset>42</wp:posOffset>
            </wp:positionV>
            <wp:extent cx="1778000" cy="1047750"/>
            <wp:effectExtent l="0" t="0" r="0" b="0"/>
            <wp:wrapNone/>
            <wp:docPr id="13" name="image22.jpeg" descr=""/>
            <wp:cNvGraphicFramePr>
              <a:graphicFrameLocks noChangeAspect="1"/>
            </wp:cNvGraphicFramePr>
            <a:graphic>
              <a:graphicData uri="http://schemas.openxmlformats.org/drawingml/2006/picture">
                <pic:pic>
                  <pic:nvPicPr>
                    <pic:cNvPr id="14" name="image22.jpeg"/>
                    <pic:cNvPicPr/>
                  </pic:nvPicPr>
                  <pic:blipFill>
                    <a:blip r:embed="rId32" cstate="print"/>
                    <a:stretch>
                      <a:fillRect/>
                    </a:stretch>
                  </pic:blipFill>
                  <pic:spPr>
                    <a:xfrm>
                      <a:off x="0" y="0"/>
                      <a:ext cx="1778000" cy="1047750"/>
                    </a:xfrm>
                    <a:prstGeom prst="rect">
                      <a:avLst/>
                    </a:prstGeom>
                  </pic:spPr>
                </pic:pic>
              </a:graphicData>
            </a:graphic>
          </wp:anchor>
        </w:drawing>
      </w:r>
      <w:r>
        <w:rPr>
          <w:rFonts w:ascii="Calibri"/>
          <w:b/>
          <w:color w:val="ED1C24"/>
          <w:w w:val="140"/>
          <w:sz w:val="72"/>
        </w:rPr>
        <w:t>RV</w:t>
      </w:r>
      <w:r>
        <w:rPr>
          <w:rFonts w:ascii="Calibri"/>
          <w:b/>
          <w:color w:val="ED1C24"/>
          <w:spacing w:val="-51"/>
          <w:w w:val="140"/>
          <w:sz w:val="72"/>
        </w:rPr>
        <w:t> </w:t>
      </w:r>
      <w:r>
        <w:rPr>
          <w:rFonts w:ascii="Calibri"/>
          <w:b/>
          <w:color w:val="ED1C24"/>
          <w:spacing w:val="-5"/>
          <w:w w:val="140"/>
          <w:sz w:val="72"/>
        </w:rPr>
        <w:t>TRAVEL</w:t>
      </w:r>
    </w:p>
    <w:p>
      <w:pPr>
        <w:pStyle w:val="Heading5"/>
        <w:ind w:left="131" w:right="82"/>
        <w:jc w:val="center"/>
      </w:pPr>
      <w:r>
        <w:rPr>
          <w:color w:val="2AA245"/>
        </w:rPr>
        <w:t>Ken Kajioka</w:t>
      </w:r>
    </w:p>
    <w:p>
      <w:pPr>
        <w:pStyle w:val="BodyText"/>
        <w:spacing w:before="3"/>
        <w:rPr>
          <w:b/>
          <w:sz w:val="18"/>
        </w:rPr>
      </w:pPr>
    </w:p>
    <w:p>
      <w:pPr>
        <w:spacing w:after="0"/>
        <w:rPr>
          <w:sz w:val="18"/>
        </w:rPr>
        <w:sectPr>
          <w:pgSz w:w="12240" w:h="15840"/>
          <w:pgMar w:header="715" w:footer="0" w:top="940" w:bottom="280" w:left="600" w:right="580"/>
        </w:sectPr>
      </w:pPr>
    </w:p>
    <w:p>
      <w:pPr>
        <w:spacing w:line="249" w:lineRule="auto" w:before="19"/>
        <w:ind w:left="168" w:right="38" w:hanging="1"/>
        <w:jc w:val="center"/>
        <w:rPr>
          <w:b/>
          <w:sz w:val="48"/>
        </w:rPr>
      </w:pPr>
      <w:r>
        <w:rPr>
          <w:b/>
          <w:color w:val="E57944"/>
          <w:w w:val="95"/>
          <w:sz w:val="48"/>
        </w:rPr>
        <w:t>SIR</w:t>
      </w:r>
      <w:r>
        <w:rPr>
          <w:b/>
          <w:color w:val="E57944"/>
          <w:spacing w:val="-66"/>
          <w:w w:val="95"/>
          <w:sz w:val="48"/>
        </w:rPr>
        <w:t> </w:t>
      </w:r>
      <w:r>
        <w:rPr>
          <w:b/>
          <w:color w:val="E57944"/>
          <w:w w:val="95"/>
          <w:sz w:val="48"/>
        </w:rPr>
        <w:t>#143</w:t>
      </w:r>
      <w:r>
        <w:rPr>
          <w:b/>
          <w:color w:val="E57944"/>
          <w:spacing w:val="-66"/>
          <w:w w:val="95"/>
          <w:sz w:val="48"/>
        </w:rPr>
        <w:t> </w:t>
      </w:r>
      <w:r>
        <w:rPr>
          <w:b/>
          <w:color w:val="E57944"/>
          <w:w w:val="95"/>
          <w:sz w:val="48"/>
        </w:rPr>
        <w:t>&amp;</w:t>
      </w:r>
      <w:r>
        <w:rPr>
          <w:b/>
          <w:color w:val="E57944"/>
          <w:spacing w:val="-65"/>
          <w:w w:val="95"/>
          <w:sz w:val="48"/>
        </w:rPr>
        <w:t> </w:t>
      </w:r>
      <w:r>
        <w:rPr>
          <w:b/>
          <w:color w:val="E57944"/>
          <w:w w:val="95"/>
          <w:sz w:val="48"/>
        </w:rPr>
        <w:t>Guests</w:t>
      </w:r>
      <w:r>
        <w:rPr>
          <w:b/>
          <w:color w:val="E57944"/>
          <w:spacing w:val="-66"/>
          <w:w w:val="95"/>
          <w:sz w:val="48"/>
        </w:rPr>
        <w:t> </w:t>
      </w:r>
      <w:r>
        <w:rPr>
          <w:b/>
          <w:color w:val="E57944"/>
          <w:w w:val="95"/>
          <w:sz w:val="48"/>
        </w:rPr>
        <w:t>2019 Wine Country Resort </w:t>
      </w:r>
      <w:r>
        <w:rPr>
          <w:b/>
          <w:color w:val="E57944"/>
          <w:w w:val="90"/>
          <w:sz w:val="48"/>
        </w:rPr>
        <w:t>October</w:t>
      </w:r>
      <w:r>
        <w:rPr>
          <w:b/>
          <w:color w:val="E57944"/>
          <w:spacing w:val="-71"/>
          <w:w w:val="90"/>
          <w:sz w:val="48"/>
        </w:rPr>
        <w:t> </w:t>
      </w:r>
      <w:r>
        <w:rPr>
          <w:b/>
          <w:color w:val="E57944"/>
          <w:w w:val="90"/>
          <w:sz w:val="48"/>
        </w:rPr>
        <w:t>20th</w:t>
      </w:r>
      <w:r>
        <w:rPr>
          <w:b/>
          <w:color w:val="E57944"/>
          <w:spacing w:val="-71"/>
          <w:w w:val="90"/>
          <w:sz w:val="48"/>
        </w:rPr>
        <w:t> </w:t>
      </w:r>
      <w:r>
        <w:rPr>
          <w:b/>
          <w:color w:val="E57944"/>
          <w:w w:val="90"/>
          <w:sz w:val="48"/>
        </w:rPr>
        <w:t>–</w:t>
      </w:r>
      <w:r>
        <w:rPr>
          <w:b/>
          <w:color w:val="E57944"/>
          <w:spacing w:val="-71"/>
          <w:w w:val="90"/>
          <w:sz w:val="48"/>
        </w:rPr>
        <w:t> </w:t>
      </w:r>
      <w:r>
        <w:rPr>
          <w:b/>
          <w:color w:val="E57944"/>
          <w:w w:val="90"/>
          <w:sz w:val="48"/>
        </w:rPr>
        <w:t>25th,</w:t>
      </w:r>
      <w:r>
        <w:rPr>
          <w:b/>
          <w:color w:val="E57944"/>
          <w:spacing w:val="-70"/>
          <w:w w:val="90"/>
          <w:sz w:val="48"/>
        </w:rPr>
        <w:t> </w:t>
      </w:r>
      <w:r>
        <w:rPr>
          <w:b/>
          <w:color w:val="E57944"/>
          <w:spacing w:val="-5"/>
          <w:w w:val="90"/>
          <w:sz w:val="48"/>
        </w:rPr>
        <w:t>2019</w:t>
      </w:r>
    </w:p>
    <w:p>
      <w:pPr>
        <w:pStyle w:val="Heading7"/>
        <w:spacing w:line="249" w:lineRule="auto" w:before="51"/>
        <w:ind w:left="119"/>
      </w:pPr>
      <w:r>
        <w:rPr>
          <w:color w:val="231F20"/>
        </w:rPr>
        <w:t>Wagon Master, Don Nordell, 209-606-0505 Trail Boss, Ken Kajioka, 209-602-8351</w:t>
      </w:r>
    </w:p>
    <w:p>
      <w:pPr>
        <w:pStyle w:val="BodyText"/>
        <w:spacing w:before="2"/>
        <w:rPr>
          <w:b/>
          <w:sz w:val="25"/>
        </w:rPr>
      </w:pPr>
    </w:p>
    <w:p>
      <w:pPr>
        <w:spacing w:before="1"/>
        <w:ind w:left="120" w:right="0" w:firstLine="0"/>
        <w:jc w:val="left"/>
        <w:rPr>
          <w:sz w:val="24"/>
        </w:rPr>
      </w:pPr>
      <w:r>
        <w:rPr>
          <w:color w:val="E57944"/>
          <w:spacing w:val="-4"/>
          <w:sz w:val="24"/>
        </w:rPr>
        <w:t>TENTATIVE </w:t>
      </w:r>
      <w:r>
        <w:rPr>
          <w:color w:val="E57944"/>
          <w:sz w:val="24"/>
        </w:rPr>
        <w:t>AGENDA SUBJECT </w:t>
      </w:r>
      <w:r>
        <w:rPr>
          <w:color w:val="E57944"/>
          <w:spacing w:val="-3"/>
          <w:sz w:val="24"/>
        </w:rPr>
        <w:t>TO </w:t>
      </w:r>
      <w:r>
        <w:rPr>
          <w:color w:val="E57944"/>
          <w:sz w:val="24"/>
        </w:rPr>
        <w:t>CHANGE</w:t>
      </w:r>
    </w:p>
    <w:p>
      <w:pPr>
        <w:spacing w:line="249" w:lineRule="auto" w:before="12"/>
        <w:ind w:left="119" w:right="24" w:firstLine="0"/>
        <w:jc w:val="left"/>
        <w:rPr>
          <w:sz w:val="24"/>
        </w:rPr>
      </w:pPr>
      <w:r>
        <w:rPr>
          <w:b/>
          <w:color w:val="231F20"/>
          <w:sz w:val="24"/>
        </w:rPr>
        <w:t>Sunday 20th </w:t>
      </w:r>
      <w:r>
        <w:rPr>
          <w:color w:val="231F20"/>
          <w:sz w:val="24"/>
        </w:rPr>
        <w:t>1:00PM arrive, Get setup &amp; meet your neighbors (Hosts) Ken &amp; Don</w:t>
      </w:r>
    </w:p>
    <w:p>
      <w:pPr>
        <w:spacing w:before="122"/>
        <w:ind w:left="119" w:right="0" w:firstLine="0"/>
        <w:jc w:val="left"/>
        <w:rPr>
          <w:sz w:val="24"/>
        </w:rPr>
      </w:pPr>
      <w:r>
        <w:rPr>
          <w:color w:val="231F20"/>
          <w:sz w:val="24"/>
        </w:rPr>
        <w:t>5:30PM Hot dogs &amp; makings</w:t>
      </w:r>
    </w:p>
    <w:p>
      <w:pPr>
        <w:pStyle w:val="BodyText"/>
        <w:rPr>
          <w:sz w:val="26"/>
        </w:rPr>
      </w:pPr>
    </w:p>
    <w:p>
      <w:pPr>
        <w:spacing w:line="249" w:lineRule="auto" w:before="1"/>
        <w:ind w:left="119" w:right="264" w:firstLine="0"/>
        <w:jc w:val="left"/>
        <w:rPr>
          <w:sz w:val="24"/>
        </w:rPr>
      </w:pPr>
      <w:r>
        <w:rPr>
          <w:b/>
          <w:color w:val="231F20"/>
          <w:sz w:val="24"/>
        </w:rPr>
        <w:t>Monday 21st </w:t>
      </w:r>
      <w:r>
        <w:rPr>
          <w:color w:val="231F20"/>
          <w:sz w:val="24"/>
        </w:rPr>
        <w:t>9:00AM light breakfast (Hosts) Freddie Graham</w:t>
      </w:r>
    </w:p>
    <w:p>
      <w:pPr>
        <w:pStyle w:val="Heading8"/>
        <w:spacing w:line="249" w:lineRule="auto" w:before="142"/>
        <w:ind w:left="119" w:right="1694"/>
      </w:pPr>
      <w:r>
        <w:rPr>
          <w:color w:val="231F20"/>
        </w:rPr>
        <w:t>5:30PM Pot luck dinner &amp; Crew (A-M cold dish) (N-Z Hot Dish)</w:t>
      </w:r>
    </w:p>
    <w:p>
      <w:pPr>
        <w:pStyle w:val="BodyText"/>
        <w:spacing w:before="2"/>
        <w:rPr>
          <w:sz w:val="25"/>
        </w:rPr>
      </w:pPr>
    </w:p>
    <w:p>
      <w:pPr>
        <w:spacing w:line="249" w:lineRule="auto" w:before="0"/>
        <w:ind w:left="119" w:right="743" w:firstLine="0"/>
        <w:jc w:val="left"/>
        <w:rPr>
          <w:sz w:val="24"/>
        </w:rPr>
      </w:pPr>
      <w:r>
        <w:rPr>
          <w:b/>
          <w:color w:val="231F20"/>
          <w:sz w:val="24"/>
        </w:rPr>
        <w:t>Tuesday 22nd </w:t>
      </w:r>
      <w:r>
        <w:rPr>
          <w:color w:val="231F20"/>
          <w:sz w:val="24"/>
        </w:rPr>
        <w:t>9:00AM breakfast (Hosts) Dave Nordell</w:t>
      </w:r>
    </w:p>
    <w:p>
      <w:pPr>
        <w:pStyle w:val="Heading8"/>
        <w:spacing w:before="2"/>
        <w:ind w:left="119"/>
      </w:pPr>
      <w:r>
        <w:rPr>
          <w:color w:val="231F20"/>
        </w:rPr>
        <w:t>5:00PM bring your meat to BBQ &amp; Crew</w:t>
      </w:r>
    </w:p>
    <w:p>
      <w:pPr>
        <w:pStyle w:val="BodyText"/>
        <w:spacing w:before="1"/>
        <w:rPr>
          <w:sz w:val="26"/>
        </w:rPr>
      </w:pPr>
    </w:p>
    <w:p>
      <w:pPr>
        <w:spacing w:line="249" w:lineRule="auto" w:before="0"/>
        <w:ind w:left="119" w:right="743" w:firstLine="0"/>
        <w:jc w:val="left"/>
        <w:rPr>
          <w:sz w:val="24"/>
        </w:rPr>
      </w:pPr>
      <w:r>
        <w:rPr>
          <w:b/>
          <w:color w:val="231F20"/>
          <w:sz w:val="24"/>
        </w:rPr>
        <w:t>Wednesday 23rd </w:t>
      </w:r>
      <w:r>
        <w:rPr>
          <w:color w:val="231F20"/>
          <w:sz w:val="24"/>
        </w:rPr>
        <w:t>9:00AM breakfast (Need a Host)</w:t>
      </w:r>
    </w:p>
    <w:p>
      <w:pPr>
        <w:pStyle w:val="Heading8"/>
        <w:spacing w:before="2"/>
        <w:ind w:left="119"/>
      </w:pPr>
      <w:r>
        <w:rPr>
          <w:color w:val="231F20"/>
        </w:rPr>
        <w:t>5:30PM dinner (Need a Host)</w:t>
      </w:r>
    </w:p>
    <w:p>
      <w:pPr>
        <w:pStyle w:val="BodyText"/>
        <w:spacing w:before="1"/>
        <w:rPr>
          <w:sz w:val="26"/>
        </w:rPr>
      </w:pPr>
    </w:p>
    <w:p>
      <w:pPr>
        <w:spacing w:line="249" w:lineRule="auto" w:before="0"/>
        <w:ind w:left="120" w:right="1184" w:hanging="1"/>
        <w:jc w:val="left"/>
        <w:rPr>
          <w:sz w:val="24"/>
        </w:rPr>
      </w:pPr>
      <w:r>
        <w:rPr>
          <w:b/>
          <w:color w:val="231F20"/>
          <w:sz w:val="24"/>
          <w:u w:val="single" w:color="231F20"/>
        </w:rPr>
        <w:t>Thursday 24th </w:t>
      </w:r>
      <w:r>
        <w:rPr>
          <w:color w:val="231F20"/>
          <w:sz w:val="24"/>
          <w:u w:val="single" w:color="231F20"/>
        </w:rPr>
        <w:t>On your own all day</w:t>
      </w:r>
      <w:r>
        <w:rPr>
          <w:color w:val="231F20"/>
          <w:sz w:val="24"/>
        </w:rPr>
        <w:t> </w:t>
      </w:r>
      <w:r>
        <w:rPr>
          <w:color w:val="231F20"/>
          <w:sz w:val="24"/>
          <w:u w:val="single" w:color="231F20"/>
        </w:rPr>
        <w:t>Friday 25th On your own all day</w:t>
      </w:r>
      <w:r>
        <w:rPr>
          <w:color w:val="231F20"/>
          <w:sz w:val="24"/>
        </w:rPr>
        <w:t> (Host) Meals will be</w:t>
      </w:r>
      <w:r>
        <w:rPr>
          <w:color w:val="231F20"/>
          <w:spacing w:val="-3"/>
          <w:sz w:val="24"/>
        </w:rPr>
        <w:t> </w:t>
      </w:r>
      <w:r>
        <w:rPr>
          <w:color w:val="231F20"/>
          <w:sz w:val="24"/>
        </w:rPr>
        <w:t>prorated</w:t>
      </w:r>
    </w:p>
    <w:p>
      <w:pPr>
        <w:spacing w:before="3"/>
        <w:ind w:left="120" w:right="0" w:firstLine="0"/>
        <w:jc w:val="left"/>
        <w:rPr>
          <w:sz w:val="24"/>
        </w:rPr>
      </w:pPr>
      <w:r>
        <w:rPr>
          <w:color w:val="E57944"/>
          <w:sz w:val="24"/>
        </w:rPr>
        <w:t>Bring your own table service to all meals</w:t>
      </w:r>
    </w:p>
    <w:p>
      <w:pPr>
        <w:pStyle w:val="BodyText"/>
        <w:spacing w:before="1"/>
        <w:rPr>
          <w:sz w:val="26"/>
        </w:rPr>
      </w:pPr>
    </w:p>
    <w:p>
      <w:pPr>
        <w:spacing w:before="0"/>
        <w:ind w:left="120" w:right="0" w:firstLine="0"/>
        <w:jc w:val="left"/>
        <w:rPr>
          <w:sz w:val="24"/>
        </w:rPr>
      </w:pPr>
      <w:r>
        <w:rPr>
          <w:color w:val="231F20"/>
          <w:sz w:val="24"/>
        </w:rPr>
        <w:t>RESERVATIONS</w:t>
      </w:r>
    </w:p>
    <w:p>
      <w:pPr>
        <w:spacing w:line="249" w:lineRule="auto" w:before="12"/>
        <w:ind w:left="120" w:right="743" w:firstLine="0"/>
        <w:jc w:val="left"/>
        <w:rPr>
          <w:sz w:val="24"/>
        </w:rPr>
      </w:pPr>
      <w:r>
        <w:rPr>
          <w:color w:val="E57944"/>
          <w:sz w:val="24"/>
        </w:rPr>
        <w:t>DEPOSIT OF $60.00 PAYABLE TO: </w:t>
      </w:r>
      <w:r>
        <w:rPr>
          <w:color w:val="231F20"/>
          <w:sz w:val="24"/>
        </w:rPr>
        <w:t>Trail Boss KEN KAJIOKA 209-602-8351</w:t>
      </w:r>
    </w:p>
    <w:p>
      <w:pPr>
        <w:spacing w:before="2"/>
        <w:ind w:left="120" w:right="0" w:firstLine="0"/>
        <w:jc w:val="left"/>
        <w:rPr>
          <w:sz w:val="24"/>
        </w:rPr>
      </w:pPr>
      <w:r>
        <w:rPr>
          <w:color w:val="231F20"/>
          <w:sz w:val="24"/>
        </w:rPr>
        <w:t>2240 Polyview Dr., Turlock, CA 95382</w:t>
      </w:r>
    </w:p>
    <w:p>
      <w:pPr>
        <w:spacing w:line="249" w:lineRule="auto" w:before="64"/>
        <w:ind w:left="119" w:right="0" w:firstLine="0"/>
        <w:jc w:val="left"/>
        <w:rPr>
          <w:sz w:val="24"/>
        </w:rPr>
      </w:pPr>
      <w:r>
        <w:rPr/>
        <w:br w:type="column"/>
      </w:r>
      <w:r>
        <w:rPr>
          <w:color w:val="E57944"/>
          <w:sz w:val="24"/>
        </w:rPr>
        <w:t>WE HAVE ONLY 25 SITES….SO YOUR DEPOSIT RESERVES YOUR SITE!!!</w:t>
      </w:r>
    </w:p>
    <w:p>
      <w:pPr>
        <w:spacing w:line="249" w:lineRule="auto" w:before="2"/>
        <w:ind w:left="119" w:right="267" w:firstLine="0"/>
        <w:jc w:val="left"/>
        <w:rPr>
          <w:sz w:val="24"/>
        </w:rPr>
      </w:pPr>
      <w:r>
        <w:rPr>
          <w:color w:val="231F20"/>
          <w:sz w:val="24"/>
        </w:rPr>
        <w:t>I NEED TO MAKE YOUR RESERVATION TO WINE COUNTRY RV RESORT BY AUGUST 24, 2019</w:t>
      </w:r>
    </w:p>
    <w:p>
      <w:pPr>
        <w:pStyle w:val="BodyText"/>
        <w:spacing w:before="2"/>
        <w:rPr>
          <w:sz w:val="11"/>
        </w:rPr>
      </w:pPr>
    </w:p>
    <w:p>
      <w:pPr>
        <w:pStyle w:val="BodyText"/>
        <w:spacing w:line="20" w:lineRule="exact"/>
        <w:ind w:left="89"/>
        <w:rPr>
          <w:sz w:val="2"/>
        </w:rPr>
      </w:pPr>
      <w:r>
        <w:rPr>
          <w:sz w:val="2"/>
        </w:rPr>
        <w:pict>
          <v:group style="width:253pt;height:1pt;mso-position-horizontal-relative:char;mso-position-vertical-relative:line" coordorigin="0,0" coordsize="5060,20">
            <v:line style="position:absolute" from="0,10" to="5060,10" stroked="true" strokeweight="1pt" strokecolor="#231f20">
              <v:stroke dashstyle="solid"/>
            </v:line>
          </v:group>
        </w:pict>
      </w:r>
      <w:r>
        <w:rPr>
          <w:sz w:val="2"/>
        </w:rPr>
      </w:r>
    </w:p>
    <w:p>
      <w:pPr>
        <w:spacing w:line="249" w:lineRule="auto" w:before="120"/>
        <w:ind w:left="468" w:right="486" w:firstLine="0"/>
        <w:jc w:val="center"/>
        <w:rPr>
          <w:b/>
          <w:sz w:val="36"/>
        </w:rPr>
      </w:pPr>
      <w:r>
        <w:rPr>
          <w:b/>
          <w:color w:val="E57944"/>
          <w:sz w:val="36"/>
        </w:rPr>
        <w:t>SIR #143 &amp; GUESTS 2020 JACKSON RANCHERIA RV OUTING</w:t>
      </w:r>
    </w:p>
    <w:p>
      <w:pPr>
        <w:spacing w:before="5"/>
        <w:ind w:left="879" w:right="0" w:firstLine="0"/>
        <w:jc w:val="left"/>
        <w:rPr>
          <w:b/>
          <w:sz w:val="36"/>
        </w:rPr>
      </w:pPr>
      <w:r>
        <w:rPr>
          <w:b/>
          <w:color w:val="E57944"/>
          <w:sz w:val="36"/>
        </w:rPr>
        <w:t>MARCH 29 - APRIL 3</w:t>
      </w:r>
    </w:p>
    <w:p>
      <w:pPr>
        <w:spacing w:before="40"/>
        <w:ind w:left="390" w:right="0" w:firstLine="0"/>
        <w:jc w:val="left"/>
        <w:rPr>
          <w:b/>
          <w:sz w:val="24"/>
        </w:rPr>
      </w:pPr>
      <w:r>
        <w:rPr>
          <w:b/>
          <w:color w:val="231F20"/>
          <w:sz w:val="24"/>
        </w:rPr>
        <w:t>Trail Boss: KEN KAJIOKA 209-602-8351</w:t>
      </w:r>
    </w:p>
    <w:p>
      <w:pPr>
        <w:pStyle w:val="BodyText"/>
        <w:spacing w:before="1"/>
        <w:rPr>
          <w:b/>
          <w:sz w:val="26"/>
        </w:rPr>
      </w:pPr>
    </w:p>
    <w:p>
      <w:pPr>
        <w:spacing w:before="0"/>
        <w:ind w:left="119" w:right="0" w:firstLine="0"/>
        <w:jc w:val="left"/>
        <w:rPr>
          <w:sz w:val="24"/>
        </w:rPr>
      </w:pPr>
      <w:r>
        <w:rPr>
          <w:color w:val="231F20"/>
          <w:sz w:val="24"/>
        </w:rPr>
        <w:t>TENTATIVE AGENDA SUBJECT TO CHANGE</w:t>
      </w:r>
    </w:p>
    <w:p>
      <w:pPr>
        <w:spacing w:line="249" w:lineRule="auto" w:before="12"/>
        <w:ind w:left="119" w:right="179" w:firstLine="0"/>
        <w:jc w:val="left"/>
        <w:rPr>
          <w:sz w:val="24"/>
        </w:rPr>
      </w:pPr>
      <w:r>
        <w:rPr>
          <w:b/>
          <w:color w:val="231F20"/>
          <w:sz w:val="24"/>
        </w:rPr>
        <w:t>SUNDAY </w:t>
      </w:r>
      <w:r>
        <w:rPr>
          <w:color w:val="231F20"/>
          <w:sz w:val="24"/>
        </w:rPr>
        <w:t>- Arrive 3 pm Get set up and meet your neighbors</w:t>
      </w:r>
    </w:p>
    <w:p>
      <w:pPr>
        <w:spacing w:before="2"/>
        <w:ind w:left="320" w:right="0" w:firstLine="0"/>
        <w:jc w:val="left"/>
        <w:rPr>
          <w:sz w:val="24"/>
        </w:rPr>
      </w:pPr>
      <w:r>
        <w:rPr>
          <w:color w:val="231F20"/>
          <w:sz w:val="24"/>
        </w:rPr>
        <w:t>5:30 pm HOT DOGS and FIXINGS</w:t>
      </w:r>
    </w:p>
    <w:p>
      <w:pPr>
        <w:pStyle w:val="BodyText"/>
        <w:spacing w:before="1"/>
        <w:rPr>
          <w:sz w:val="26"/>
        </w:rPr>
      </w:pPr>
    </w:p>
    <w:p>
      <w:pPr>
        <w:spacing w:before="0"/>
        <w:ind w:left="119" w:right="0" w:firstLine="0"/>
        <w:jc w:val="left"/>
        <w:rPr>
          <w:sz w:val="24"/>
        </w:rPr>
      </w:pPr>
      <w:r>
        <w:rPr>
          <w:b/>
          <w:color w:val="231F20"/>
          <w:sz w:val="24"/>
        </w:rPr>
        <w:t>MONDAY </w:t>
      </w:r>
      <w:r>
        <w:rPr>
          <w:color w:val="231F20"/>
          <w:sz w:val="24"/>
        </w:rPr>
        <w:t>- 9:00 am BREAKFAST</w:t>
      </w:r>
    </w:p>
    <w:p>
      <w:pPr>
        <w:pStyle w:val="Heading8"/>
        <w:spacing w:before="12"/>
        <w:ind w:left="269" w:right="235"/>
        <w:jc w:val="center"/>
      </w:pPr>
      <w:r>
        <w:rPr>
          <w:color w:val="231F20"/>
        </w:rPr>
        <w:t>5:30 pm DINNER POTLUCK (A-M Hot Dish,</w:t>
      </w:r>
    </w:p>
    <w:p>
      <w:pPr>
        <w:spacing w:before="12"/>
        <w:ind w:left="119" w:right="0" w:firstLine="0"/>
        <w:jc w:val="left"/>
        <w:rPr>
          <w:sz w:val="24"/>
        </w:rPr>
      </w:pPr>
      <w:r>
        <w:rPr>
          <w:color w:val="231F20"/>
          <w:sz w:val="24"/>
        </w:rPr>
        <w:t>N-Z Cold Dish</w:t>
      </w:r>
    </w:p>
    <w:p>
      <w:pPr>
        <w:pStyle w:val="BodyText"/>
        <w:spacing w:before="1"/>
        <w:rPr>
          <w:sz w:val="26"/>
        </w:rPr>
      </w:pPr>
    </w:p>
    <w:p>
      <w:pPr>
        <w:spacing w:before="0"/>
        <w:ind w:left="119" w:right="0" w:firstLine="0"/>
        <w:jc w:val="left"/>
        <w:rPr>
          <w:sz w:val="24"/>
        </w:rPr>
      </w:pPr>
      <w:r>
        <w:rPr>
          <w:b/>
          <w:color w:val="231F20"/>
          <w:sz w:val="24"/>
        </w:rPr>
        <w:t>TUESDAY </w:t>
      </w:r>
      <w:r>
        <w:rPr>
          <w:color w:val="231F20"/>
          <w:sz w:val="24"/>
        </w:rPr>
        <w:t>- 9:00 am BREAKFAST</w:t>
      </w:r>
    </w:p>
    <w:p>
      <w:pPr>
        <w:pStyle w:val="Heading8"/>
        <w:spacing w:before="12"/>
        <w:ind w:left="320"/>
      </w:pPr>
      <w:r>
        <w:rPr>
          <w:color w:val="231F20"/>
        </w:rPr>
        <w:t>5:00 pm DINNER Bring your own meat</w:t>
      </w:r>
    </w:p>
    <w:p>
      <w:pPr>
        <w:pStyle w:val="BodyText"/>
        <w:spacing w:before="1"/>
        <w:rPr>
          <w:sz w:val="26"/>
        </w:rPr>
      </w:pPr>
    </w:p>
    <w:p>
      <w:pPr>
        <w:spacing w:before="0"/>
        <w:ind w:left="119" w:right="0" w:firstLine="0"/>
        <w:jc w:val="left"/>
        <w:rPr>
          <w:sz w:val="24"/>
        </w:rPr>
      </w:pPr>
      <w:r>
        <w:rPr>
          <w:b/>
          <w:color w:val="231F20"/>
          <w:sz w:val="24"/>
        </w:rPr>
        <w:t>WEDNESDAY </w:t>
      </w:r>
      <w:r>
        <w:rPr>
          <w:color w:val="231F20"/>
          <w:sz w:val="24"/>
        </w:rPr>
        <w:t>- 9:00 am BREAKFAST</w:t>
      </w:r>
    </w:p>
    <w:p>
      <w:pPr>
        <w:pStyle w:val="Heading8"/>
        <w:spacing w:before="12"/>
        <w:ind w:left="320"/>
      </w:pPr>
      <w:r>
        <w:rPr>
          <w:color w:val="231F20"/>
        </w:rPr>
        <w:t>5:30 pm DINNER, Spaghetti</w:t>
      </w:r>
    </w:p>
    <w:p>
      <w:pPr>
        <w:pStyle w:val="BodyText"/>
        <w:spacing w:before="1"/>
        <w:rPr>
          <w:sz w:val="26"/>
        </w:rPr>
      </w:pPr>
    </w:p>
    <w:p>
      <w:pPr>
        <w:spacing w:before="0"/>
        <w:ind w:left="119" w:right="0" w:firstLine="0"/>
        <w:jc w:val="left"/>
        <w:rPr>
          <w:sz w:val="24"/>
        </w:rPr>
      </w:pPr>
      <w:r>
        <w:rPr>
          <w:b/>
          <w:color w:val="231F20"/>
          <w:sz w:val="24"/>
        </w:rPr>
        <w:t>THURSDAY </w:t>
      </w:r>
      <w:r>
        <w:rPr>
          <w:color w:val="231F20"/>
          <w:sz w:val="24"/>
        </w:rPr>
        <w:t>- On Your Own</w:t>
      </w:r>
    </w:p>
    <w:p>
      <w:pPr>
        <w:pStyle w:val="Heading8"/>
        <w:spacing w:before="12"/>
        <w:ind w:left="119"/>
      </w:pPr>
      <w:r>
        <w:rPr>
          <w:b/>
          <w:color w:val="231F20"/>
        </w:rPr>
        <w:t>FRIDAY </w:t>
      </w:r>
      <w:r>
        <w:rPr>
          <w:color w:val="231F20"/>
        </w:rPr>
        <w:t>- Drive Safe - HAPPY EASTER!</w:t>
      </w:r>
    </w:p>
    <w:p>
      <w:pPr>
        <w:pStyle w:val="BodyText"/>
        <w:spacing w:before="1"/>
        <w:rPr>
          <w:sz w:val="26"/>
        </w:rPr>
      </w:pPr>
    </w:p>
    <w:p>
      <w:pPr>
        <w:spacing w:line="249" w:lineRule="auto" w:before="1"/>
        <w:ind w:left="119" w:right="278" w:firstLine="0"/>
        <w:jc w:val="left"/>
        <w:rPr>
          <w:b/>
          <w:i/>
          <w:sz w:val="24"/>
        </w:rPr>
      </w:pPr>
      <w:r>
        <w:rPr>
          <w:b/>
          <w:i/>
          <w:color w:val="E57944"/>
          <w:sz w:val="24"/>
        </w:rPr>
        <w:t>People going to this event have to make </w:t>
      </w:r>
      <w:r>
        <w:rPr>
          <w:b/>
          <w:i/>
          <w:color w:val="E57944"/>
          <w:sz w:val="24"/>
        </w:rPr>
        <w:t>their own reservations at Jackson Rancheria. Please advise Ken after making your reservation.</w:t>
      </w:r>
    </w:p>
    <w:p>
      <w:pPr>
        <w:spacing w:after="0" w:line="249" w:lineRule="auto"/>
        <w:jc w:val="left"/>
        <w:rPr>
          <w:sz w:val="24"/>
        </w:rPr>
        <w:sectPr>
          <w:type w:val="continuous"/>
          <w:pgSz w:w="12240" w:h="15840"/>
          <w:pgMar w:top="120" w:bottom="280" w:left="600" w:right="580"/>
          <w:cols w:num="2" w:equalWidth="0">
            <w:col w:w="5152" w:space="608"/>
            <w:col w:w="5300"/>
          </w:cols>
        </w:sectPr>
      </w:pPr>
    </w:p>
    <w:p>
      <w:pPr>
        <w:pStyle w:val="BodyText"/>
        <w:spacing w:before="6"/>
        <w:rPr>
          <w:b/>
          <w:i/>
          <w:sz w:val="22"/>
        </w:rPr>
      </w:pPr>
    </w:p>
    <w:p>
      <w:pPr>
        <w:pStyle w:val="BodyText"/>
        <w:ind w:left="119"/>
        <w:rPr>
          <w:sz w:val="20"/>
        </w:rPr>
      </w:pPr>
      <w:r>
        <w:rPr>
          <w:sz w:val="20"/>
        </w:rPr>
        <w:pict>
          <v:shape style="width:540.050pt;height:56pt;mso-position-horizontal-relative:char;mso-position-vertical-relative:line" type="#_x0000_t202" filled="true" fillcolor="#e57944" stroked="false">
            <w10:anchorlock/>
            <v:textbox inset="0,0,0,0">
              <w:txbxContent>
                <w:p>
                  <w:pPr>
                    <w:spacing w:line="436" w:lineRule="exact" w:before="93"/>
                    <w:ind w:left="527" w:right="0" w:firstLine="0"/>
                    <w:jc w:val="left"/>
                    <w:rPr>
                      <w:rFonts w:ascii="Calibri"/>
                      <w:b/>
                      <w:sz w:val="36"/>
                    </w:rPr>
                  </w:pPr>
                  <w:r>
                    <w:rPr>
                      <w:rFonts w:ascii="Calibri"/>
                      <w:b/>
                      <w:color w:val="FFF200"/>
                      <w:w w:val="120"/>
                      <w:sz w:val="36"/>
                    </w:rPr>
                    <w:t>IF YOU KNOW ANYONE WHO HAS AN RV &amp; Wants to</w:t>
                  </w:r>
                  <w:r>
                    <w:rPr>
                      <w:rFonts w:ascii="Calibri"/>
                      <w:b/>
                      <w:color w:val="FFF200"/>
                      <w:spacing w:val="34"/>
                      <w:w w:val="120"/>
                      <w:sz w:val="36"/>
                    </w:rPr>
                    <w:t> </w:t>
                  </w:r>
                  <w:r>
                    <w:rPr>
                      <w:rFonts w:ascii="Calibri"/>
                      <w:b/>
                      <w:color w:val="FFF200"/>
                      <w:w w:val="120"/>
                      <w:sz w:val="36"/>
                    </w:rPr>
                    <w:t>Go</w:t>
                  </w:r>
                </w:p>
                <w:p>
                  <w:pPr>
                    <w:spacing w:line="436" w:lineRule="exact" w:before="0"/>
                    <w:ind w:left="471" w:right="0" w:firstLine="0"/>
                    <w:jc w:val="left"/>
                    <w:rPr>
                      <w:rFonts w:ascii="Calibri"/>
                      <w:b/>
                      <w:sz w:val="36"/>
                    </w:rPr>
                  </w:pPr>
                  <w:r>
                    <w:rPr>
                      <w:rFonts w:ascii="Calibri"/>
                      <w:b/>
                      <w:color w:val="FFF200"/>
                      <w:w w:val="125"/>
                      <w:sz w:val="36"/>
                    </w:rPr>
                    <w:t>On Any of these events Call Ken Kajioka 209-602-8351</w:t>
                  </w:r>
                </w:p>
              </w:txbxContent>
            </v:textbox>
            <v:fill type="solid"/>
          </v:shape>
        </w:pict>
      </w:r>
      <w:r>
        <w:rPr>
          <w:sz w:val="20"/>
        </w:rPr>
      </w:r>
    </w:p>
    <w:p>
      <w:pPr>
        <w:spacing w:after="0"/>
        <w:rPr>
          <w:sz w:val="20"/>
        </w:rPr>
        <w:sectPr>
          <w:type w:val="continuous"/>
          <w:pgSz w:w="12240" w:h="15840"/>
          <w:pgMar w:top="120" w:bottom="280" w:left="600" w:right="580"/>
        </w:sectPr>
      </w:pPr>
    </w:p>
    <w:p>
      <w:pPr>
        <w:pStyle w:val="BodyText"/>
        <w:rPr>
          <w:b/>
          <w:i/>
          <w:sz w:val="20"/>
        </w:rPr>
      </w:pPr>
    </w:p>
    <w:p>
      <w:pPr>
        <w:spacing w:line="795" w:lineRule="exact" w:before="265"/>
        <w:ind w:left="3090" w:right="0" w:firstLine="0"/>
        <w:jc w:val="left"/>
        <w:rPr>
          <w:rFonts w:ascii="Tahoma"/>
          <w:sz w:val="72"/>
        </w:rPr>
      </w:pPr>
      <w:r>
        <w:rPr/>
        <w:drawing>
          <wp:anchor distT="0" distB="0" distL="0" distR="0" allowOverlap="1" layoutInCell="1" locked="0" behindDoc="0" simplePos="0" relativeHeight="1888">
            <wp:simplePos x="0" y="0"/>
            <wp:positionH relativeFrom="page">
              <wp:posOffset>577850</wp:posOffset>
            </wp:positionH>
            <wp:positionV relativeFrom="paragraph">
              <wp:posOffset>164826</wp:posOffset>
            </wp:positionV>
            <wp:extent cx="1619250" cy="1047750"/>
            <wp:effectExtent l="0" t="0" r="0" b="0"/>
            <wp:wrapNone/>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33" cstate="print"/>
                    <a:stretch>
                      <a:fillRect/>
                    </a:stretch>
                  </pic:blipFill>
                  <pic:spPr>
                    <a:xfrm>
                      <a:off x="0" y="0"/>
                      <a:ext cx="1619250" cy="1047750"/>
                    </a:xfrm>
                    <a:prstGeom prst="rect">
                      <a:avLst/>
                    </a:prstGeom>
                  </pic:spPr>
                </pic:pic>
              </a:graphicData>
            </a:graphic>
          </wp:anchor>
        </w:drawing>
      </w:r>
      <w:r>
        <w:rPr>
          <w:rFonts w:ascii="Tahoma"/>
          <w:shadow/>
          <w:color w:val="E57944"/>
          <w:w w:val="160"/>
          <w:sz w:val="72"/>
        </w:rPr>
        <w:t>HAPPY</w:t>
      </w:r>
    </w:p>
    <w:p>
      <w:pPr>
        <w:spacing w:line="795" w:lineRule="exact" w:before="0"/>
        <w:ind w:left="3090" w:right="0" w:firstLine="0"/>
        <w:jc w:val="left"/>
        <w:rPr>
          <w:rFonts w:ascii="Tahoma"/>
          <w:sz w:val="72"/>
        </w:rPr>
      </w:pPr>
      <w:r>
        <w:rPr>
          <w:rFonts w:ascii="Tahoma"/>
          <w:shadow/>
          <w:color w:val="E57944"/>
          <w:w w:val="155"/>
          <w:sz w:val="72"/>
        </w:rPr>
        <w:t>BIRTHDAY</w:t>
      </w:r>
    </w:p>
    <w:p>
      <w:pPr>
        <w:spacing w:line="235" w:lineRule="auto" w:before="36"/>
        <w:ind w:left="1098" w:right="1116" w:firstLine="0"/>
        <w:jc w:val="center"/>
        <w:rPr>
          <w:rFonts w:ascii="Calibri"/>
          <w:b/>
          <w:sz w:val="72"/>
        </w:rPr>
      </w:pPr>
      <w:r>
        <w:rPr>
          <w:rFonts w:ascii="Calibri"/>
          <w:b/>
          <w:color w:val="E57944"/>
          <w:spacing w:val="-9"/>
          <w:w w:val="140"/>
          <w:sz w:val="72"/>
        </w:rPr>
        <w:t>BIRTHDAYS</w:t>
      </w:r>
      <w:r>
        <w:rPr>
          <w:rFonts w:ascii="Calibri"/>
          <w:b/>
          <w:color w:val="E57944"/>
          <w:spacing w:val="-117"/>
          <w:w w:val="140"/>
          <w:sz w:val="72"/>
        </w:rPr>
        <w:t> </w:t>
      </w:r>
      <w:r>
        <w:rPr>
          <w:rFonts w:ascii="Calibri"/>
          <w:b/>
          <w:color w:val="E57944"/>
          <w:spacing w:val="-12"/>
          <w:w w:val="140"/>
          <w:sz w:val="72"/>
        </w:rPr>
        <w:t>IN </w:t>
      </w:r>
      <w:r>
        <w:rPr>
          <w:rFonts w:ascii="Calibri"/>
          <w:b/>
          <w:color w:val="E57944"/>
          <w:w w:val="140"/>
          <w:sz w:val="72"/>
        </w:rPr>
        <w:t>SEPTEMBER</w:t>
      </w:r>
    </w:p>
    <w:p>
      <w:pPr>
        <w:pStyle w:val="Heading4"/>
        <w:spacing w:line="249" w:lineRule="auto" w:before="95"/>
        <w:ind w:left="1098" w:right="1116"/>
      </w:pPr>
      <w:r>
        <w:rPr>
          <w:color w:val="231F20"/>
          <w:w w:val="90"/>
        </w:rPr>
        <w:t>Larry Date, Carmine DeSomma, Jim Gerdes, </w:t>
      </w:r>
      <w:r>
        <w:rPr>
          <w:color w:val="231F20"/>
          <w:w w:val="95"/>
        </w:rPr>
        <w:t>Ladd</w:t>
      </w:r>
      <w:r>
        <w:rPr>
          <w:color w:val="231F20"/>
          <w:spacing w:val="-58"/>
          <w:w w:val="95"/>
        </w:rPr>
        <w:t> </w:t>
      </w:r>
      <w:r>
        <w:rPr>
          <w:color w:val="231F20"/>
          <w:spacing w:val="-3"/>
          <w:w w:val="95"/>
        </w:rPr>
        <w:t>Hackler,</w:t>
      </w:r>
      <w:r>
        <w:rPr>
          <w:color w:val="231F20"/>
          <w:spacing w:val="-58"/>
          <w:w w:val="95"/>
        </w:rPr>
        <w:t> </w:t>
      </w:r>
      <w:r>
        <w:rPr>
          <w:color w:val="231F20"/>
          <w:w w:val="95"/>
        </w:rPr>
        <w:t>Dick</w:t>
      </w:r>
      <w:r>
        <w:rPr>
          <w:color w:val="231F20"/>
          <w:spacing w:val="-58"/>
          <w:w w:val="95"/>
        </w:rPr>
        <w:t> </w:t>
      </w:r>
      <w:r>
        <w:rPr>
          <w:color w:val="231F20"/>
          <w:w w:val="95"/>
        </w:rPr>
        <w:t>Johnson,</w:t>
      </w:r>
      <w:r>
        <w:rPr>
          <w:color w:val="231F20"/>
          <w:spacing w:val="-71"/>
          <w:w w:val="95"/>
        </w:rPr>
        <w:t> </w:t>
      </w:r>
      <w:r>
        <w:rPr>
          <w:color w:val="231F20"/>
          <w:w w:val="95"/>
        </w:rPr>
        <w:t>Albert</w:t>
      </w:r>
      <w:r>
        <w:rPr>
          <w:color w:val="231F20"/>
          <w:spacing w:val="-58"/>
          <w:w w:val="95"/>
        </w:rPr>
        <w:t> </w:t>
      </w:r>
      <w:r>
        <w:rPr>
          <w:color w:val="231F20"/>
          <w:w w:val="95"/>
        </w:rPr>
        <w:t>Litfin, </w:t>
      </w:r>
      <w:r>
        <w:rPr>
          <w:color w:val="231F20"/>
          <w:w w:val="90"/>
        </w:rPr>
        <w:t>Jack Patterson, </w:t>
      </w:r>
      <w:r>
        <w:rPr>
          <w:color w:val="231F20"/>
          <w:spacing w:val="-12"/>
          <w:w w:val="90"/>
        </w:rPr>
        <w:t>Tony </w:t>
      </w:r>
      <w:r>
        <w:rPr>
          <w:color w:val="231F20"/>
          <w:w w:val="90"/>
        </w:rPr>
        <w:t>Romero, John Simone, </w:t>
      </w:r>
      <w:r>
        <w:rPr>
          <w:color w:val="231F20"/>
        </w:rPr>
        <w:t>Ralph</w:t>
      </w:r>
      <w:r>
        <w:rPr>
          <w:color w:val="231F20"/>
          <w:spacing w:val="-69"/>
        </w:rPr>
        <w:t> </w:t>
      </w:r>
      <w:r>
        <w:rPr>
          <w:color w:val="231F20"/>
        </w:rPr>
        <w:t>Smithcamp,</w:t>
      </w:r>
      <w:r>
        <w:rPr>
          <w:color w:val="231F20"/>
          <w:spacing w:val="-69"/>
        </w:rPr>
        <w:t> </w:t>
      </w:r>
      <w:r>
        <w:rPr>
          <w:color w:val="231F20"/>
        </w:rPr>
        <w:t>George</w:t>
      </w:r>
      <w:r>
        <w:rPr>
          <w:color w:val="231F20"/>
          <w:spacing w:val="-69"/>
        </w:rPr>
        <w:t> </w:t>
      </w:r>
      <w:r>
        <w:rPr>
          <w:color w:val="231F20"/>
        </w:rPr>
        <w:t>Soles,</w:t>
      </w:r>
    </w:p>
    <w:p>
      <w:pPr>
        <w:spacing w:before="8"/>
        <w:ind w:left="0" w:right="19" w:firstLine="0"/>
        <w:jc w:val="center"/>
        <w:rPr>
          <w:sz w:val="48"/>
        </w:rPr>
      </w:pPr>
      <w:r>
        <w:rPr>
          <w:color w:val="231F20"/>
          <w:sz w:val="48"/>
        </w:rPr>
        <w:t>David Williams, Randall Yerby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group style="position:absolute;margin-left:36pt;margin-top:7.819422pt;width:541pt;height:4pt;mso-position-horizontal-relative:page;mso-position-vertical-relative:paragraph;z-index:-184;mso-wrap-distance-left:0;mso-wrap-distance-right:0" coordorigin="720,156" coordsize="10820,80">
            <v:line style="position:absolute" from="720,163" to="11540,163" stroked="true" strokeweight=".667pt" strokecolor="#231f20">
              <v:stroke dashstyle="solid"/>
            </v:line>
            <v:line style="position:absolute" from="720,216" to="11540,216" stroked="true" strokeweight="2pt" strokecolor="#231f20">
              <v:stroke dashstyle="solid"/>
            </v:line>
            <w10:wrap type="topAndBottom"/>
          </v:group>
        </w:pict>
      </w:r>
    </w:p>
    <w:p>
      <w:pPr>
        <w:pStyle w:val="BodyText"/>
        <w:spacing w:before="5"/>
        <w:rPr>
          <w:sz w:val="18"/>
        </w:rPr>
      </w:pPr>
    </w:p>
    <w:p>
      <w:pPr>
        <w:spacing w:line="235" w:lineRule="auto" w:before="109"/>
        <w:ind w:left="5098" w:right="436" w:firstLine="0"/>
        <w:jc w:val="center"/>
        <w:rPr>
          <w:rFonts w:ascii="Calibri"/>
          <w:b/>
          <w:sz w:val="60"/>
        </w:rPr>
      </w:pPr>
      <w:r>
        <w:rPr/>
        <w:drawing>
          <wp:anchor distT="0" distB="0" distL="0" distR="0" allowOverlap="1" layoutInCell="1" locked="0" behindDoc="0" simplePos="0" relativeHeight="1912">
            <wp:simplePos x="0" y="0"/>
            <wp:positionH relativeFrom="page">
              <wp:posOffset>508000</wp:posOffset>
            </wp:positionH>
            <wp:positionV relativeFrom="paragraph">
              <wp:posOffset>74138</wp:posOffset>
            </wp:positionV>
            <wp:extent cx="2819400" cy="2350579"/>
            <wp:effectExtent l="0" t="0" r="0" b="0"/>
            <wp:wrapNone/>
            <wp:docPr id="17" name="image24.jpeg" descr=""/>
            <wp:cNvGraphicFramePr>
              <a:graphicFrameLocks noChangeAspect="1"/>
            </wp:cNvGraphicFramePr>
            <a:graphic>
              <a:graphicData uri="http://schemas.openxmlformats.org/drawingml/2006/picture">
                <pic:pic>
                  <pic:nvPicPr>
                    <pic:cNvPr id="18" name="image24.jpeg"/>
                    <pic:cNvPicPr/>
                  </pic:nvPicPr>
                  <pic:blipFill>
                    <a:blip r:embed="rId34" cstate="print"/>
                    <a:stretch>
                      <a:fillRect/>
                    </a:stretch>
                  </pic:blipFill>
                  <pic:spPr>
                    <a:xfrm>
                      <a:off x="0" y="0"/>
                      <a:ext cx="2819400" cy="2350579"/>
                    </a:xfrm>
                    <a:prstGeom prst="rect">
                      <a:avLst/>
                    </a:prstGeom>
                  </pic:spPr>
                </pic:pic>
              </a:graphicData>
            </a:graphic>
          </wp:anchor>
        </w:drawing>
      </w:r>
      <w:r>
        <w:rPr>
          <w:rFonts w:ascii="Calibri"/>
          <w:b/>
          <w:color w:val="E57944"/>
          <w:spacing w:val="-11"/>
          <w:w w:val="140"/>
          <w:sz w:val="60"/>
        </w:rPr>
        <w:t>ANNIVERSARIES </w:t>
      </w:r>
      <w:r>
        <w:rPr>
          <w:rFonts w:ascii="Calibri"/>
          <w:b/>
          <w:color w:val="E57944"/>
          <w:w w:val="145"/>
          <w:sz w:val="60"/>
        </w:rPr>
        <w:t>IN</w:t>
      </w:r>
      <w:r>
        <w:rPr>
          <w:rFonts w:ascii="Calibri"/>
          <w:b/>
          <w:color w:val="E57944"/>
          <w:spacing w:val="-125"/>
          <w:w w:val="145"/>
          <w:sz w:val="60"/>
        </w:rPr>
        <w:t> </w:t>
      </w:r>
      <w:r>
        <w:rPr>
          <w:rFonts w:ascii="Calibri"/>
          <w:b/>
          <w:color w:val="E57944"/>
          <w:w w:val="145"/>
          <w:sz w:val="60"/>
        </w:rPr>
        <w:t>SEPTEMBER</w:t>
      </w:r>
    </w:p>
    <w:p>
      <w:pPr>
        <w:spacing w:line="249" w:lineRule="auto" w:before="79"/>
        <w:ind w:left="4680" w:right="18" w:firstLine="0"/>
        <w:jc w:val="center"/>
        <w:rPr>
          <w:sz w:val="40"/>
        </w:rPr>
      </w:pPr>
      <w:r>
        <w:rPr>
          <w:color w:val="231F20"/>
          <w:w w:val="90"/>
          <w:sz w:val="40"/>
        </w:rPr>
        <w:t>Kevin Byrne, Edward Friedberg, </w:t>
      </w:r>
      <w:r>
        <w:rPr>
          <w:color w:val="231F20"/>
          <w:sz w:val="40"/>
        </w:rPr>
        <w:t>Westley Jacobs,</w:t>
      </w:r>
    </w:p>
    <w:p>
      <w:pPr>
        <w:spacing w:line="249" w:lineRule="auto" w:before="3"/>
        <w:ind w:left="6025" w:right="1363" w:firstLine="0"/>
        <w:jc w:val="center"/>
        <w:rPr>
          <w:sz w:val="40"/>
        </w:rPr>
      </w:pPr>
      <w:r>
        <w:rPr>
          <w:color w:val="231F20"/>
          <w:w w:val="95"/>
          <w:sz w:val="40"/>
        </w:rPr>
        <w:t>Albert</w:t>
      </w:r>
      <w:r>
        <w:rPr>
          <w:color w:val="231F20"/>
          <w:spacing w:val="-65"/>
          <w:w w:val="95"/>
          <w:sz w:val="40"/>
        </w:rPr>
        <w:t> </w:t>
      </w:r>
      <w:r>
        <w:rPr>
          <w:color w:val="231F20"/>
          <w:w w:val="95"/>
          <w:sz w:val="40"/>
        </w:rPr>
        <w:t>Litfin,</w:t>
      </w:r>
      <w:r>
        <w:rPr>
          <w:color w:val="231F20"/>
          <w:spacing w:val="-64"/>
          <w:w w:val="95"/>
          <w:sz w:val="40"/>
        </w:rPr>
        <w:t> </w:t>
      </w:r>
      <w:r>
        <w:rPr>
          <w:color w:val="231F20"/>
          <w:w w:val="95"/>
          <w:sz w:val="40"/>
        </w:rPr>
        <w:t>Paul</w:t>
      </w:r>
      <w:r>
        <w:rPr>
          <w:color w:val="231F20"/>
          <w:spacing w:val="-64"/>
          <w:w w:val="95"/>
          <w:sz w:val="40"/>
        </w:rPr>
        <w:t> </w:t>
      </w:r>
      <w:r>
        <w:rPr>
          <w:color w:val="231F20"/>
          <w:spacing w:val="-6"/>
          <w:w w:val="95"/>
          <w:sz w:val="40"/>
        </w:rPr>
        <w:t>Lytle, </w:t>
      </w:r>
      <w:r>
        <w:rPr>
          <w:color w:val="231F20"/>
          <w:sz w:val="40"/>
        </w:rPr>
        <w:t>Bernie Mailloux, Robert</w:t>
      </w:r>
      <w:r>
        <w:rPr>
          <w:color w:val="231F20"/>
          <w:spacing w:val="-51"/>
          <w:sz w:val="40"/>
        </w:rPr>
        <w:t> </w:t>
      </w:r>
      <w:r>
        <w:rPr>
          <w:color w:val="231F20"/>
          <w:sz w:val="40"/>
        </w:rPr>
        <w:t>Rearick,</w:t>
      </w:r>
    </w:p>
    <w:p>
      <w:pPr>
        <w:spacing w:before="5"/>
        <w:ind w:left="4678" w:right="18" w:firstLine="0"/>
        <w:jc w:val="center"/>
        <w:rPr>
          <w:sz w:val="40"/>
        </w:rPr>
      </w:pPr>
      <w:r>
        <w:rPr>
          <w:color w:val="231F20"/>
          <w:sz w:val="40"/>
        </w:rPr>
        <w:t>Michael Sakaguchi</w:t>
      </w:r>
      <w:r>
        <w:rPr>
          <w:color w:val="231F20"/>
          <w:spacing w:val="-87"/>
          <w:sz w:val="40"/>
        </w:rPr>
        <w:t> </w:t>
      </w:r>
      <w:r>
        <w:rPr>
          <w:color w:val="231F20"/>
          <w:sz w:val="40"/>
        </w:rPr>
        <w:t>Micha</w:t>
      </w:r>
    </w:p>
    <w:p>
      <w:pPr>
        <w:spacing w:after="0"/>
        <w:jc w:val="center"/>
        <w:rPr>
          <w:sz w:val="40"/>
        </w:rPr>
        <w:sectPr>
          <w:pgSz w:w="12240" w:h="15840"/>
          <w:pgMar w:header="715" w:footer="0" w:top="1120" w:bottom="280" w:left="600" w:right="580"/>
        </w:sectPr>
      </w:pPr>
    </w:p>
    <w:p>
      <w:pPr>
        <w:pStyle w:val="BodyText"/>
        <w:spacing w:before="5"/>
        <w:rPr>
          <w:sz w:val="13"/>
        </w:rPr>
      </w:pPr>
    </w:p>
    <w:p>
      <w:pPr>
        <w:pStyle w:val="BodyText"/>
        <w:spacing w:line="20" w:lineRule="exact"/>
        <w:ind w:left="110"/>
        <w:rPr>
          <w:sz w:val="2"/>
        </w:rPr>
      </w:pPr>
      <w:r>
        <w:rPr>
          <w:sz w:val="2"/>
        </w:rPr>
        <w:pict>
          <v:group style="width:540pt;height:1pt;mso-position-horizontal-relative:char;mso-position-vertical-relative:line" coordorigin="0,0" coordsize="10800,20">
            <v:line style="position:absolute" from="10800,10" to="0,10" stroked="true" strokeweight="1pt" strokecolor="#231f20">
              <v:stroke dashstyle="solid"/>
            </v:line>
          </v:group>
        </w:pict>
      </w:r>
      <w:r>
        <w:rPr>
          <w:sz w:val="2"/>
        </w:rPr>
      </w:r>
    </w:p>
    <w:p>
      <w:pPr>
        <w:spacing w:line="839" w:lineRule="exact" w:before="77"/>
        <w:ind w:left="2750" w:right="0" w:firstLine="0"/>
        <w:jc w:val="left"/>
        <w:rPr>
          <w:rFonts w:ascii="Calibri"/>
          <w:b/>
          <w:sz w:val="72"/>
        </w:rPr>
      </w:pPr>
      <w:r>
        <w:rPr>
          <w:rFonts w:ascii="Calibri"/>
          <w:b/>
          <w:color w:val="E57944"/>
          <w:w w:val="140"/>
          <w:sz w:val="72"/>
        </w:rPr>
        <w:t>BEC</w:t>
      </w:r>
      <w:r>
        <w:rPr>
          <w:rFonts w:ascii="Calibri"/>
          <w:b/>
          <w:color w:val="E57944"/>
          <w:spacing w:val="-59"/>
          <w:w w:val="140"/>
          <w:sz w:val="72"/>
        </w:rPr>
        <w:t> </w:t>
      </w:r>
      <w:r>
        <w:rPr>
          <w:rFonts w:ascii="Calibri"/>
          <w:b/>
          <w:color w:val="E57944"/>
          <w:w w:val="140"/>
          <w:sz w:val="72"/>
        </w:rPr>
        <w:t>MINUTES</w:t>
      </w:r>
    </w:p>
    <w:p>
      <w:pPr>
        <w:pStyle w:val="Heading6"/>
        <w:spacing w:line="302" w:lineRule="exact"/>
        <w:ind w:left="1915"/>
        <w:rPr>
          <w:rFonts w:ascii="Calibri"/>
        </w:rPr>
      </w:pPr>
      <w:r>
        <w:rPr>
          <w:rFonts w:ascii="Calibri"/>
          <w:color w:val="E57944"/>
          <w:w w:val="130"/>
        </w:rPr>
        <w:t>BRANCH 143 - SIR EXECUTIVE BOARD MEETING</w:t>
      </w:r>
    </w:p>
    <w:p>
      <w:pPr>
        <w:spacing w:line="266" w:lineRule="auto" w:before="38"/>
        <w:ind w:left="3089" w:right="3107" w:firstLine="0"/>
        <w:jc w:val="center"/>
        <w:rPr>
          <w:rFonts w:ascii="Calibri"/>
          <w:b/>
          <w:sz w:val="28"/>
        </w:rPr>
      </w:pPr>
      <w:r>
        <w:rPr>
          <w:rFonts w:ascii="Calibri"/>
          <w:b/>
          <w:color w:val="E57944"/>
          <w:w w:val="140"/>
          <w:sz w:val="28"/>
        </w:rPr>
        <w:t>BLACK</w:t>
      </w:r>
      <w:r>
        <w:rPr>
          <w:rFonts w:ascii="Calibri"/>
          <w:b/>
          <w:color w:val="E57944"/>
          <w:spacing w:val="-57"/>
          <w:w w:val="140"/>
          <w:sz w:val="28"/>
        </w:rPr>
        <w:t> </w:t>
      </w:r>
      <w:r>
        <w:rPr>
          <w:rFonts w:ascii="Calibri"/>
          <w:b/>
          <w:color w:val="E57944"/>
          <w:w w:val="140"/>
          <w:sz w:val="28"/>
        </w:rPr>
        <w:t>BEAR</w:t>
      </w:r>
      <w:r>
        <w:rPr>
          <w:rFonts w:ascii="Calibri"/>
          <w:b/>
          <w:color w:val="E57944"/>
          <w:spacing w:val="-56"/>
          <w:w w:val="140"/>
          <w:sz w:val="28"/>
        </w:rPr>
        <w:t> </w:t>
      </w:r>
      <w:r>
        <w:rPr>
          <w:rFonts w:ascii="Calibri"/>
          <w:b/>
          <w:color w:val="E57944"/>
          <w:w w:val="140"/>
          <w:sz w:val="28"/>
        </w:rPr>
        <w:t>DINER,</w:t>
      </w:r>
      <w:r>
        <w:rPr>
          <w:rFonts w:ascii="Calibri"/>
          <w:b/>
          <w:color w:val="E57944"/>
          <w:spacing w:val="-56"/>
          <w:w w:val="140"/>
          <w:sz w:val="28"/>
        </w:rPr>
        <w:t> </w:t>
      </w:r>
      <w:r>
        <w:rPr>
          <w:rFonts w:ascii="Calibri"/>
          <w:b/>
          <w:color w:val="E57944"/>
          <w:spacing w:val="-4"/>
          <w:w w:val="140"/>
          <w:sz w:val="28"/>
        </w:rPr>
        <w:t>TURLOCK </w:t>
      </w:r>
      <w:r>
        <w:rPr>
          <w:rFonts w:ascii="Calibri"/>
          <w:b/>
          <w:color w:val="E57944"/>
          <w:w w:val="140"/>
          <w:sz w:val="28"/>
        </w:rPr>
        <w:t>SEPTEMBER 20,</w:t>
      </w:r>
      <w:r>
        <w:rPr>
          <w:rFonts w:ascii="Calibri"/>
          <w:b/>
          <w:color w:val="E57944"/>
          <w:spacing w:val="-60"/>
          <w:w w:val="140"/>
          <w:sz w:val="28"/>
        </w:rPr>
        <w:t> </w:t>
      </w:r>
      <w:r>
        <w:rPr>
          <w:rFonts w:ascii="Calibri"/>
          <w:b/>
          <w:color w:val="E57944"/>
          <w:spacing w:val="-9"/>
          <w:w w:val="140"/>
          <w:sz w:val="28"/>
        </w:rPr>
        <w:t>2019</w:t>
      </w:r>
    </w:p>
    <w:p>
      <w:pPr>
        <w:spacing w:after="0" w:line="266" w:lineRule="auto"/>
        <w:jc w:val="center"/>
        <w:rPr>
          <w:rFonts w:ascii="Calibri"/>
          <w:sz w:val="28"/>
        </w:rPr>
        <w:sectPr>
          <w:headerReference w:type="even" r:id="rId35"/>
          <w:pgSz w:w="12240" w:h="15840"/>
          <w:pgMar w:header="715" w:footer="0" w:top="940" w:bottom="280" w:left="600" w:right="580"/>
          <w:pgNumType w:start="10"/>
        </w:sectPr>
      </w:pPr>
    </w:p>
    <w:p>
      <w:pPr>
        <w:pStyle w:val="BodyText"/>
        <w:spacing w:line="252" w:lineRule="auto" w:before="27"/>
        <w:ind w:left="119" w:right="152"/>
      </w:pPr>
      <w:r>
        <w:rPr>
          <w:b/>
          <w:color w:val="231F20"/>
        </w:rPr>
        <w:t>Attendance: </w:t>
      </w:r>
      <w:r>
        <w:rPr>
          <w:color w:val="231F20"/>
        </w:rPr>
        <w:t>Big Sir Mark Taylor, Little Sir Greg Back, Treasurer Bob Holly, Gary Toombs and Ted Thorn.</w:t>
      </w:r>
    </w:p>
    <w:p>
      <w:pPr>
        <w:pStyle w:val="BodyText"/>
        <w:spacing w:line="252" w:lineRule="auto" w:before="3"/>
        <w:ind w:left="119" w:firstLine="58"/>
      </w:pPr>
      <w:r>
        <w:rPr>
          <w:b/>
          <w:color w:val="231F20"/>
        </w:rPr>
        <w:t>Directors: </w:t>
      </w:r>
      <w:r>
        <w:rPr>
          <w:color w:val="231F20"/>
        </w:rPr>
        <w:t>Rock Libby, Ken Kajioka, Mike Sakaguchi and Ken Edwards</w:t>
      </w:r>
    </w:p>
    <w:p>
      <w:pPr>
        <w:pStyle w:val="BodyText"/>
        <w:spacing w:line="252" w:lineRule="auto" w:before="1"/>
        <w:ind w:left="119" w:right="152"/>
      </w:pPr>
      <w:r>
        <w:rPr>
          <w:color w:val="231F20"/>
        </w:rPr>
        <w:t>Absent: Wardee Bruce, Brad Sleeper, Gary Toombs, Gary Potter</w:t>
      </w:r>
    </w:p>
    <w:p>
      <w:pPr>
        <w:pStyle w:val="Heading9"/>
      </w:pPr>
      <w:r>
        <w:rPr>
          <w:color w:val="231F20"/>
        </w:rPr>
        <w:t>Committee Representatives Present:</w:t>
      </w:r>
    </w:p>
    <w:p>
      <w:pPr>
        <w:pStyle w:val="BodyText"/>
        <w:spacing w:line="252" w:lineRule="auto" w:before="13"/>
        <w:ind w:left="119" w:right="239"/>
      </w:pPr>
      <w:r>
        <w:rPr>
          <w:color w:val="231F20"/>
        </w:rPr>
        <w:t>Joe Adams, Golf; Kevin Byrne, Membership. Guests: Ken Vietch</w:t>
      </w:r>
    </w:p>
    <w:p>
      <w:pPr>
        <w:spacing w:line="252" w:lineRule="auto" w:before="2"/>
        <w:ind w:left="119" w:right="152" w:firstLine="0"/>
        <w:jc w:val="left"/>
        <w:rPr>
          <w:sz w:val="21"/>
        </w:rPr>
      </w:pPr>
      <w:r>
        <w:rPr>
          <w:b/>
          <w:color w:val="231F20"/>
          <w:sz w:val="21"/>
        </w:rPr>
        <w:t>Call to Order/ Welcome: </w:t>
      </w:r>
      <w:r>
        <w:rPr>
          <w:color w:val="231F20"/>
          <w:sz w:val="21"/>
        </w:rPr>
        <w:t>8:04 a.m. by Mark Taylor, Big Sir</w:t>
      </w:r>
    </w:p>
    <w:p>
      <w:pPr>
        <w:pStyle w:val="BodyText"/>
        <w:spacing w:line="252" w:lineRule="auto" w:before="1"/>
        <w:ind w:left="119"/>
      </w:pPr>
      <w:r>
        <w:rPr>
          <w:b/>
          <w:color w:val="231F20"/>
        </w:rPr>
        <w:t>Secretary’s Report: </w:t>
      </w:r>
      <w:r>
        <w:rPr>
          <w:color w:val="231F20"/>
        </w:rPr>
        <w:t>Larry Date was absent but Min- utes of last BEC meeting were approved, 1st Greg Back, 2nd Ted Thorn.</w:t>
      </w:r>
    </w:p>
    <w:p>
      <w:pPr>
        <w:pStyle w:val="BodyText"/>
        <w:spacing w:line="252" w:lineRule="auto" w:before="3"/>
        <w:ind w:left="119" w:right="108"/>
      </w:pPr>
      <w:r>
        <w:rPr>
          <w:b/>
          <w:color w:val="231F20"/>
        </w:rPr>
        <w:t>Treasurer’s Report: </w:t>
      </w:r>
      <w:r>
        <w:rPr>
          <w:color w:val="231F20"/>
        </w:rPr>
        <w:t>Bob Holly reports 100 attended our September Luncheon, including 4 prospective members. Checking balance $ $1585.75. Received check from Bill Stires for insurance for the Alaska trip and in turn Bob sent check for same amount to State SIR. There was discussion of the need to update the signature card for our bank account and it was agreed that all signors would proceed to the bank </w:t>
      </w:r>
      <w:r>
        <w:rPr>
          <w:color w:val="231F20"/>
          <w:spacing w:val="-3"/>
        </w:rPr>
        <w:t>fol- </w:t>
      </w:r>
      <w:r>
        <w:rPr>
          <w:color w:val="231F20"/>
        </w:rPr>
        <w:t>lowing the BEC meeting to accomplish that. Ap- proved, 1st Gregg Back, 2nd Ken</w:t>
      </w:r>
      <w:r>
        <w:rPr>
          <w:color w:val="231F20"/>
          <w:spacing w:val="9"/>
        </w:rPr>
        <w:t> </w:t>
      </w:r>
      <w:r>
        <w:rPr>
          <w:color w:val="231F20"/>
        </w:rPr>
        <w:t>Edwards.</w:t>
      </w:r>
    </w:p>
    <w:p>
      <w:pPr>
        <w:pStyle w:val="Heading9"/>
        <w:spacing w:before="8"/>
        <w:rPr>
          <w:b w:val="0"/>
        </w:rPr>
      </w:pPr>
      <w:r>
        <w:rPr>
          <w:color w:val="231F20"/>
        </w:rPr>
        <w:t>Committee Reports</w:t>
      </w:r>
      <w:r>
        <w:rPr>
          <w:b w:val="0"/>
          <w:color w:val="231F20"/>
        </w:rPr>
        <w:t>:</w:t>
      </w:r>
    </w:p>
    <w:p>
      <w:pPr>
        <w:pStyle w:val="BodyText"/>
        <w:spacing w:line="252" w:lineRule="auto" w:before="13"/>
        <w:ind w:left="119" w:right="35"/>
      </w:pPr>
      <w:r>
        <w:rPr>
          <w:b/>
          <w:color w:val="231F20"/>
        </w:rPr>
        <w:t>Kevin Byrne, Membership: </w:t>
      </w:r>
      <w:r>
        <w:rPr>
          <w:color w:val="231F20"/>
        </w:rPr>
        <w:t>Kevin reports on he and Ted Thorn’s efforts to contact 20 members not attend- ing luncheon meetings. The result was 5 members dropped per their request. We received one new ap- plication for membership from Neal (pronounced Nile) Ali. Kevin’s report and Neal’s application were ap- proved with a 1st by Rock Libby and 2nd by Joe Adams.</w:t>
      </w:r>
    </w:p>
    <w:p>
      <w:pPr>
        <w:pStyle w:val="BodyText"/>
        <w:spacing w:line="252" w:lineRule="auto" w:before="7"/>
        <w:ind w:left="120" w:right="56" w:hanging="1"/>
      </w:pPr>
      <w:r>
        <w:rPr>
          <w:b/>
          <w:color w:val="231F20"/>
        </w:rPr>
        <w:t>Joe Adams, Golf: </w:t>
      </w:r>
      <w:r>
        <w:rPr>
          <w:color w:val="231F20"/>
        </w:rPr>
        <w:t>Our final tourney including dinner is at Manteca on 9/30 and Joe has purchased gift certificates from Dick’s Sporting Goods. This is al- ways a great lunch and raffle and a good time will be had by all attending. Our new golf year starts 10/1/19 and our NCGA dues are due 1/1/20. Joe will retire from Sirs Regional Director of Golf at the end of this </w:t>
      </w:r>
      <w:r>
        <w:rPr>
          <w:color w:val="231F20"/>
          <w:spacing w:val="-3"/>
        </w:rPr>
        <w:t>year. </w:t>
      </w:r>
      <w:r>
        <w:rPr>
          <w:color w:val="231F20"/>
        </w:rPr>
        <w:t>He will continue to be involved with SIR</w:t>
      </w:r>
      <w:r>
        <w:rPr>
          <w:color w:val="231F20"/>
          <w:spacing w:val="36"/>
        </w:rPr>
        <w:t> </w:t>
      </w:r>
      <w:r>
        <w:rPr>
          <w:color w:val="231F20"/>
        </w:rPr>
        <w:t>Golf.</w:t>
      </w:r>
    </w:p>
    <w:p>
      <w:pPr>
        <w:pStyle w:val="BodyText"/>
        <w:spacing w:line="252" w:lineRule="auto" w:before="7"/>
        <w:ind w:left="121" w:right="152" w:hanging="1"/>
      </w:pPr>
      <w:r>
        <w:rPr>
          <w:b/>
          <w:color w:val="231F20"/>
        </w:rPr>
        <w:t>R/C: Greg Back: </w:t>
      </w:r>
      <w:r>
        <w:rPr>
          <w:color w:val="231F20"/>
        </w:rPr>
        <w:t>Our new radio-controlled aircraft flying group is (forgive me) struggling to get off the ground and Greg expects to get started in the next week or two. Please get your name on the list or contact Greg if you are interested.</w:t>
      </w:r>
    </w:p>
    <w:p>
      <w:pPr>
        <w:pStyle w:val="BodyText"/>
        <w:spacing w:line="252" w:lineRule="auto" w:before="27"/>
        <w:ind w:left="120" w:right="133"/>
      </w:pPr>
      <w:r>
        <w:rPr/>
        <w:br w:type="column"/>
      </w:r>
      <w:r>
        <w:rPr>
          <w:b/>
          <w:color w:val="231F20"/>
        </w:rPr>
        <w:t>Bowling: Tony Ferro </w:t>
      </w:r>
      <w:r>
        <w:rPr>
          <w:color w:val="231F20"/>
        </w:rPr>
        <w:t>reported at our luncheon that this is the most participation he has seen in SIR Bowling since he has been involved. However our group was not allowed to relocated to Ten Pin Bowl- ing, Turlock.</w:t>
      </w:r>
    </w:p>
    <w:p>
      <w:pPr>
        <w:spacing w:before="4"/>
        <w:ind w:left="120" w:right="0" w:firstLine="0"/>
        <w:jc w:val="left"/>
        <w:rPr>
          <w:sz w:val="21"/>
        </w:rPr>
      </w:pPr>
      <w:r>
        <w:rPr>
          <w:b/>
          <w:color w:val="231F20"/>
          <w:sz w:val="21"/>
        </w:rPr>
        <w:t>Travel, Bill Stires: </w:t>
      </w:r>
      <w:r>
        <w:rPr>
          <w:color w:val="231F20"/>
          <w:sz w:val="21"/>
        </w:rPr>
        <w:t>Bill was absent, no report</w:t>
      </w:r>
    </w:p>
    <w:p>
      <w:pPr>
        <w:spacing w:line="252" w:lineRule="auto" w:before="13"/>
        <w:ind w:left="120" w:right="133" w:firstLine="0"/>
        <w:jc w:val="left"/>
        <w:rPr>
          <w:sz w:val="21"/>
        </w:rPr>
      </w:pPr>
      <w:r>
        <w:rPr>
          <w:b/>
          <w:color w:val="231F20"/>
          <w:sz w:val="21"/>
        </w:rPr>
        <w:t>Travel R/V: Trail Boss ; Ken Kajioka </w:t>
      </w:r>
      <w:r>
        <w:rPr>
          <w:color w:val="231F20"/>
          <w:sz w:val="21"/>
        </w:rPr>
        <w:t>discussed the new State RV Committee and Chairman. He notes there are still openings for the Paso Robles trip slated for October 20th – 25th.</w:t>
      </w:r>
    </w:p>
    <w:p>
      <w:pPr>
        <w:pStyle w:val="BodyText"/>
        <w:spacing w:line="252" w:lineRule="auto" w:before="4"/>
        <w:ind w:left="120" w:right="170"/>
      </w:pPr>
      <w:r>
        <w:rPr>
          <w:b/>
          <w:color w:val="231F20"/>
        </w:rPr>
        <w:t>Sunshine, Jack Miller: </w:t>
      </w:r>
      <w:r>
        <w:rPr>
          <w:color w:val="231F20"/>
        </w:rPr>
        <w:t>Jack again reminds us that we need to let him know if anyone is ailing so he can call, send a card or visit the member who is under </w:t>
      </w:r>
      <w:r>
        <w:rPr>
          <w:color w:val="231F20"/>
          <w:spacing w:val="-4"/>
        </w:rPr>
        <w:t>the </w:t>
      </w:r>
      <w:r>
        <w:rPr>
          <w:color w:val="231F20"/>
        </w:rPr>
        <w:t>weather. He states that Jim Mann is still at Brandel and he appreciates visitors. Al Souza is at Turlock Rehabilitation and would like to see any members who have the time to drop</w:t>
      </w:r>
      <w:r>
        <w:rPr>
          <w:color w:val="231F20"/>
          <w:spacing w:val="3"/>
        </w:rPr>
        <w:t> </w:t>
      </w:r>
      <w:r>
        <w:rPr>
          <w:color w:val="231F20"/>
          <w:spacing w:val="-6"/>
        </w:rPr>
        <w:t>by.</w:t>
      </w:r>
    </w:p>
    <w:p>
      <w:pPr>
        <w:pStyle w:val="BodyText"/>
        <w:spacing w:line="252" w:lineRule="auto" w:before="6"/>
        <w:ind w:left="119" w:right="170"/>
      </w:pPr>
      <w:r>
        <w:rPr>
          <w:b/>
          <w:color w:val="231F20"/>
        </w:rPr>
        <w:t>Dine in/Dine out: </w:t>
      </w:r>
      <w:r>
        <w:rPr>
          <w:color w:val="231F20"/>
        </w:rPr>
        <w:t>Gary Toombs reports a great evening at our Potluck at the home of Rick and Judy Kindle. These gracious hosts knocked it out of the park again this year. Gary points out that everyone loves the Potluck dinners BUT … each dinner re- quires a host and we need someone besides the Kin- dles to step up if we want more of them. There was mention of an idea for a Potluck Only group. We will likely have a dinner out in November.</w:t>
      </w:r>
    </w:p>
    <w:p>
      <w:pPr>
        <w:pStyle w:val="BodyText"/>
        <w:spacing w:line="252" w:lineRule="auto" w:before="7"/>
        <w:ind w:left="119" w:right="133"/>
      </w:pPr>
      <w:r>
        <w:rPr>
          <w:b/>
          <w:color w:val="231F20"/>
        </w:rPr>
        <w:t>Notes: </w:t>
      </w:r>
      <w:r>
        <w:rPr>
          <w:color w:val="231F20"/>
        </w:rPr>
        <w:t>Russ Winton is doing a fabulous job with his Wine Tasting classes and a Big Welcome Back to Larry Hughes, who will be printing the tickets for our upcoming Ladies Day.</w:t>
      </w:r>
    </w:p>
    <w:p>
      <w:pPr>
        <w:pStyle w:val="BodyText"/>
        <w:spacing w:line="252" w:lineRule="auto" w:before="4"/>
        <w:ind w:left="119" w:right="133"/>
      </w:pPr>
      <w:r>
        <w:rPr>
          <w:b/>
          <w:color w:val="231F20"/>
        </w:rPr>
        <w:t>Unfinished Business: </w:t>
      </w:r>
      <w:r>
        <w:rPr>
          <w:color w:val="231F20"/>
        </w:rPr>
        <w:t>We again discussed the need for a new Caterer to replace Connie who is retiring on 01/01/20. The Board has chosen a committee to de- termine bid specs for our caterer search. The group consists or Chairman Ken Kajioka, Gary Toombs, Mark Taylor, Mike Sakaguchi and Rock Libby. Please contact one of them with suggestions or concerns.</w:t>
      </w:r>
    </w:p>
    <w:p>
      <w:pPr>
        <w:pStyle w:val="BodyText"/>
        <w:spacing w:line="252" w:lineRule="auto" w:before="6"/>
        <w:ind w:left="119" w:right="268"/>
      </w:pPr>
      <w:r>
        <w:rPr>
          <w:color w:val="231F20"/>
        </w:rPr>
        <w:t>Money is a concern here so we discussed methods of increasing revenue.</w:t>
      </w:r>
    </w:p>
    <w:p>
      <w:pPr>
        <w:pStyle w:val="BodyText"/>
        <w:spacing w:line="252" w:lineRule="auto" w:before="1"/>
        <w:ind w:left="119" w:right="133"/>
      </w:pPr>
      <w:r>
        <w:rPr>
          <w:b/>
          <w:color w:val="231F20"/>
        </w:rPr>
        <w:t>New Business: </w:t>
      </w:r>
      <w:r>
        <w:rPr>
          <w:color w:val="231F20"/>
        </w:rPr>
        <w:t>Sir Training for new and returning </w:t>
      </w:r>
      <w:r>
        <w:rPr>
          <w:color w:val="231F20"/>
          <w:spacing w:val="-5"/>
        </w:rPr>
        <w:t>of- </w:t>
      </w:r>
      <w:r>
        <w:rPr>
          <w:color w:val="231F20"/>
        </w:rPr>
        <w:t>ficers for 2020 will be held at The Elks Lodge on No- vember 5th from 9-3. The lodge is located at 645 Charity </w:t>
      </w:r>
      <w:r>
        <w:rPr>
          <w:color w:val="231F20"/>
          <w:spacing w:val="-6"/>
        </w:rPr>
        <w:t>Way,</w:t>
      </w:r>
      <w:r>
        <w:rPr>
          <w:color w:val="231F20"/>
        </w:rPr>
        <w:t> Modesto.</w:t>
      </w:r>
    </w:p>
    <w:p>
      <w:pPr>
        <w:pStyle w:val="BodyText"/>
        <w:spacing w:line="252" w:lineRule="auto" w:before="4"/>
        <w:ind w:left="119" w:right="268" w:firstLine="58"/>
      </w:pPr>
      <w:r>
        <w:rPr>
          <w:color w:val="231F20"/>
        </w:rPr>
        <w:t>Meeting Adjourned at: 9:09 am by Big Sir Mark Tay- lor</w:t>
      </w:r>
    </w:p>
    <w:p>
      <w:pPr>
        <w:pStyle w:val="BodyText"/>
        <w:spacing w:line="252" w:lineRule="auto" w:before="1"/>
        <w:ind w:left="119" w:right="1597"/>
      </w:pPr>
      <w:r>
        <w:rPr>
          <w:color w:val="231F20"/>
        </w:rPr>
        <w:t>Respectfully submitted, Rock Libby For Larry Date, Secretary, Branch 143</w:t>
      </w:r>
    </w:p>
    <w:p>
      <w:pPr>
        <w:spacing w:after="0" w:line="252" w:lineRule="auto"/>
        <w:sectPr>
          <w:type w:val="continuous"/>
          <w:pgSz w:w="12240" w:h="15840"/>
          <w:pgMar w:top="120" w:bottom="280" w:left="600" w:right="580"/>
          <w:cols w:num="2" w:equalWidth="0">
            <w:col w:w="5194" w:space="568"/>
            <w:col w:w="5298"/>
          </w:cols>
        </w:sectPr>
      </w:pPr>
    </w:p>
    <w:p>
      <w:pPr>
        <w:spacing w:line="677" w:lineRule="exact" w:before="0"/>
        <w:ind w:left="0" w:right="18" w:firstLine="0"/>
        <w:jc w:val="center"/>
        <w:rPr>
          <w:b/>
          <w:sz w:val="60"/>
        </w:rPr>
      </w:pPr>
      <w:r>
        <w:rPr>
          <w:b/>
          <w:color w:val="E57944"/>
          <w:sz w:val="60"/>
        </w:rPr>
        <w:t>A Great Time Was Had By All</w:t>
      </w:r>
    </w:p>
    <w:p>
      <w:pPr>
        <w:spacing w:before="30"/>
        <w:ind w:left="0" w:right="18" w:firstLine="0"/>
        <w:jc w:val="center"/>
        <w:rPr>
          <w:b/>
          <w:sz w:val="60"/>
        </w:rPr>
      </w:pPr>
      <w:r>
        <w:rPr>
          <w:b/>
          <w:color w:val="E57944"/>
          <w:sz w:val="60"/>
        </w:rPr>
        <w:t>At the Last Dine In Dine Out</w:t>
      </w:r>
    </w:p>
    <w:p>
      <w:pPr>
        <w:pStyle w:val="BodyText"/>
        <w:spacing w:before="10"/>
        <w:rPr>
          <w:b/>
          <w:sz w:val="22"/>
        </w:rPr>
      </w:pPr>
      <w:r>
        <w:rPr/>
        <w:pict>
          <v:group style="position:absolute;margin-left:36pt;margin-top:15.146508pt;width:291.05pt;height:181pt;mso-position-horizontal-relative:page;mso-position-vertical-relative:paragraph;z-index:-88;mso-wrap-distance-left:0;mso-wrap-distance-right:0" coordorigin="720,303" coordsize="5821,3620">
            <v:shape style="position:absolute;left:730;top:312;width:5801;height:3600" type="#_x0000_t75" stroked="false">
              <v:imagedata r:id="rId37" o:title=""/>
            </v:shape>
            <v:rect style="position:absolute;left:730;top:312;width:5801;height:3600" filled="false" stroked="true" strokeweight="1pt" strokecolor="#231f20">
              <v:stroke dashstyle="solid"/>
            </v:rect>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6"/>
        <w:spacing w:line="249" w:lineRule="auto" w:before="218"/>
        <w:ind w:left="7579" w:right="248"/>
      </w:pPr>
      <w:r>
        <w:rPr/>
        <w:pict>
          <v:group style="position:absolute;margin-left:36pt;margin-top:-263.96817pt;width:540pt;height:641pt;mso-position-horizontal-relative:page;mso-position-vertical-relative:paragraph;z-index:-35968" coordorigin="720,-5279" coordsize="10800,12820">
            <v:shape style="position:absolute;left:7279;top:-5270;width:4231;height:5288" type="#_x0000_t75" stroked="false">
              <v:imagedata r:id="rId38" o:title=""/>
            </v:shape>
            <v:rect style="position:absolute;left:7279;top:-5270;width:4231;height:5288" filled="false" stroked="true" strokeweight="1pt" strokecolor="#231f20">
              <v:stroke dashstyle="solid"/>
            </v:rect>
            <v:shape style="position:absolute;left:730;top:-1430;width:7180;height:3700" type="#_x0000_t75" stroked="false">
              <v:imagedata r:id="rId39" o:title=""/>
            </v:shape>
            <v:rect style="position:absolute;left:730;top:-1430;width:7180;height:3700" filled="false" stroked="true" strokeweight="1pt" strokecolor="#231f20">
              <v:stroke dashstyle="solid"/>
            </v:rect>
            <v:shape style="position:absolute;left:732;top:1218;width:7572;height:5291" type="#_x0000_t75" stroked="false">
              <v:imagedata r:id="rId40" o:title=""/>
            </v:shape>
            <v:shape style="position:absolute;left:732;top:1218;width:7572;height:5291" coordorigin="732,1218" coordsize="7572,5291" path="m732,2640l7490,1218,8304,5087,1546,6509,732,2640xe" filled="false" stroked="true" strokeweight="1pt" strokecolor="#231f20">
              <v:path arrowok="t"/>
              <v:stroke dashstyle="solid"/>
            </v:shape>
            <v:shape style="position:absolute;left:5850;top:3530;width:5660;height:4000" type="#_x0000_t75" stroked="false">
              <v:imagedata r:id="rId41" o:title=""/>
            </v:shape>
            <v:rect style="position:absolute;left:5850;top:3530;width:5660;height:4000" filled="false" stroked="true" strokeweight="1pt" strokecolor="#231f20">
              <v:stroke dashstyle="solid"/>
            </v:rect>
            <v:shape style="position:absolute;left:3970;top:5810;width:1660;height:1730" type="#_x0000_t75" stroked="false">
              <v:imagedata r:id="rId42" o:title=""/>
            </v:shape>
            <w10:wrap type="none"/>
          </v:group>
        </w:pict>
      </w:r>
      <w:r>
        <w:rPr>
          <w:color w:val="E57944"/>
        </w:rPr>
        <w:t>Thanks Rick and Judy Kindle for hosting the September dinner. The evening was a rousing success and a great time was had by all!</w:t>
      </w:r>
    </w:p>
    <w:p>
      <w:pPr>
        <w:spacing w:after="0" w:line="249" w:lineRule="auto"/>
        <w:sectPr>
          <w:headerReference w:type="default" r:id="rId36"/>
          <w:pgSz w:w="12240" w:h="15840"/>
          <w:pgMar w:header="0" w:footer="0" w:top="620" w:bottom="280" w:left="600" w:right="580"/>
        </w:sectPr>
      </w:pPr>
    </w:p>
    <w:p>
      <w:pPr>
        <w:pStyle w:val="BodyText"/>
        <w:spacing w:before="6"/>
        <w:rPr>
          <w:b/>
          <w:sz w:val="29"/>
        </w:rPr>
      </w:pPr>
    </w:p>
    <w:p>
      <w:pPr>
        <w:spacing w:before="20"/>
        <w:ind w:left="852" w:right="0" w:firstLine="0"/>
        <w:jc w:val="left"/>
        <w:rPr>
          <w:b/>
          <w:sz w:val="48"/>
        </w:rPr>
      </w:pPr>
      <w:r>
        <w:rPr>
          <w:b/>
          <w:color w:val="E57944"/>
          <w:sz w:val="48"/>
        </w:rPr>
        <w:t>SIRs BRANCH 143 ACTIVITY CALENDAR</w:t>
      </w:r>
    </w:p>
    <w:p>
      <w:pPr>
        <w:spacing w:before="24"/>
        <w:ind w:left="257" w:right="0" w:firstLine="0"/>
        <w:jc w:val="left"/>
        <w:rPr>
          <w:b/>
          <w:sz w:val="48"/>
        </w:rPr>
      </w:pPr>
      <w:r>
        <w:rPr>
          <w:b/>
          <w:color w:val="231F20"/>
          <w:sz w:val="48"/>
        </w:rPr>
        <w:t>Contact</w:t>
      </w:r>
      <w:r>
        <w:rPr>
          <w:b/>
          <w:color w:val="231F20"/>
          <w:spacing w:val="-81"/>
          <w:sz w:val="48"/>
        </w:rPr>
        <w:t> </w:t>
      </w:r>
      <w:r>
        <w:rPr>
          <w:b/>
          <w:color w:val="231F20"/>
          <w:sz w:val="48"/>
        </w:rPr>
        <w:t>Committee</w:t>
      </w:r>
      <w:r>
        <w:rPr>
          <w:b/>
          <w:color w:val="231F20"/>
          <w:spacing w:val="-81"/>
          <w:sz w:val="48"/>
        </w:rPr>
        <w:t> </w:t>
      </w:r>
      <w:r>
        <w:rPr>
          <w:b/>
          <w:color w:val="231F20"/>
          <w:sz w:val="48"/>
        </w:rPr>
        <w:t>Chairman</w:t>
      </w:r>
      <w:r>
        <w:rPr>
          <w:b/>
          <w:color w:val="231F20"/>
          <w:spacing w:val="-80"/>
          <w:sz w:val="48"/>
        </w:rPr>
        <w:t> </w:t>
      </w:r>
      <w:r>
        <w:rPr>
          <w:b/>
          <w:color w:val="231F20"/>
          <w:sz w:val="48"/>
        </w:rPr>
        <w:t>for</w:t>
      </w:r>
      <w:r>
        <w:rPr>
          <w:b/>
          <w:color w:val="231F20"/>
          <w:spacing w:val="-88"/>
          <w:sz w:val="48"/>
        </w:rPr>
        <w:t> </w:t>
      </w:r>
      <w:r>
        <w:rPr>
          <w:b/>
          <w:color w:val="231F20"/>
          <w:sz w:val="48"/>
        </w:rPr>
        <w:t>Activity</w:t>
      </w:r>
      <w:r>
        <w:rPr>
          <w:b/>
          <w:color w:val="231F20"/>
          <w:spacing w:val="-80"/>
          <w:sz w:val="48"/>
        </w:rPr>
        <w:t> </w:t>
      </w:r>
      <w:r>
        <w:rPr>
          <w:b/>
          <w:color w:val="231F20"/>
          <w:sz w:val="48"/>
        </w:rPr>
        <w:t>Details</w:t>
      </w:r>
    </w:p>
    <w:p>
      <w:pPr>
        <w:pStyle w:val="BodyText"/>
        <w:rPr>
          <w:b/>
          <w:sz w:val="20"/>
        </w:rPr>
      </w:pPr>
    </w:p>
    <w:p>
      <w:pPr>
        <w:pStyle w:val="BodyText"/>
        <w:spacing w:before="7"/>
        <w:rPr>
          <w:b/>
          <w:sz w:val="13"/>
        </w:rPr>
      </w:pPr>
    </w:p>
    <w:tbl>
      <w:tblPr>
        <w:tblW w:w="0" w:type="auto"/>
        <w:jc w:val="left"/>
        <w:tblInd w:w="1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3"/>
        <w:gridCol w:w="1533"/>
        <w:gridCol w:w="1533"/>
        <w:gridCol w:w="1533"/>
        <w:gridCol w:w="1533"/>
        <w:gridCol w:w="1533"/>
        <w:gridCol w:w="1541"/>
      </w:tblGrid>
      <w:tr>
        <w:trPr>
          <w:trHeight w:val="1408" w:hRule="atLeast"/>
        </w:trPr>
        <w:tc>
          <w:tcPr>
            <w:tcW w:w="10739" w:type="dxa"/>
            <w:gridSpan w:val="7"/>
            <w:tcBorders>
              <w:left w:val="single" w:sz="8" w:space="0" w:color="000000"/>
              <w:right w:val="single" w:sz="8" w:space="0" w:color="000000"/>
            </w:tcBorders>
          </w:tcPr>
          <w:p>
            <w:pPr>
              <w:pStyle w:val="TableParagraph"/>
              <w:tabs>
                <w:tab w:pos="6864" w:val="left" w:leader="none"/>
              </w:tabs>
              <w:spacing w:line="1275" w:lineRule="exact"/>
              <w:ind w:left="1351"/>
              <w:rPr>
                <w:rFonts w:ascii="Arial Black"/>
                <w:sz w:val="96"/>
              </w:rPr>
            </w:pPr>
            <w:r>
              <w:rPr>
                <w:rFonts w:ascii="Arial Black"/>
                <w:color w:val="E57944"/>
                <w:spacing w:val="-5"/>
                <w:sz w:val="96"/>
              </w:rPr>
              <w:t>OCTOBER</w:t>
              <w:tab/>
            </w:r>
            <w:r>
              <w:rPr>
                <w:rFonts w:ascii="Arial Black"/>
                <w:color w:val="E57944"/>
                <w:sz w:val="96"/>
              </w:rPr>
              <w:t>2019</w:t>
            </w:r>
          </w:p>
        </w:tc>
      </w:tr>
      <w:tr>
        <w:trPr>
          <w:trHeight w:val="660" w:hRule="atLeast"/>
        </w:trPr>
        <w:tc>
          <w:tcPr>
            <w:tcW w:w="1533" w:type="dxa"/>
            <w:tcBorders>
              <w:left w:val="single" w:sz="8" w:space="0" w:color="000000"/>
              <w:right w:val="single" w:sz="8" w:space="0" w:color="000000"/>
            </w:tcBorders>
          </w:tcPr>
          <w:p>
            <w:pPr>
              <w:pStyle w:val="TableParagraph"/>
              <w:spacing w:before="143"/>
              <w:ind w:left="498"/>
              <w:rPr>
                <w:b/>
                <w:sz w:val="34"/>
              </w:rPr>
            </w:pPr>
            <w:r>
              <w:rPr>
                <w:b/>
                <w:w w:val="85"/>
                <w:sz w:val="34"/>
              </w:rPr>
              <w:t>SUN</w:t>
            </w:r>
          </w:p>
        </w:tc>
        <w:tc>
          <w:tcPr>
            <w:tcW w:w="1533" w:type="dxa"/>
            <w:tcBorders>
              <w:left w:val="single" w:sz="8" w:space="0" w:color="000000"/>
              <w:right w:val="single" w:sz="8" w:space="0" w:color="000000"/>
            </w:tcBorders>
          </w:tcPr>
          <w:p>
            <w:pPr>
              <w:pStyle w:val="TableParagraph"/>
              <w:spacing w:before="143"/>
              <w:ind w:left="466"/>
              <w:rPr>
                <w:b/>
                <w:sz w:val="34"/>
              </w:rPr>
            </w:pPr>
            <w:r>
              <w:rPr>
                <w:b/>
                <w:w w:val="85"/>
                <w:sz w:val="34"/>
              </w:rPr>
              <w:t>MON</w:t>
            </w:r>
          </w:p>
        </w:tc>
        <w:tc>
          <w:tcPr>
            <w:tcW w:w="1533" w:type="dxa"/>
            <w:tcBorders>
              <w:left w:val="single" w:sz="8" w:space="0" w:color="000000"/>
              <w:right w:val="single" w:sz="8" w:space="0" w:color="000000"/>
            </w:tcBorders>
          </w:tcPr>
          <w:p>
            <w:pPr>
              <w:pStyle w:val="TableParagraph"/>
              <w:spacing w:before="143"/>
              <w:ind w:left="508"/>
              <w:rPr>
                <w:b/>
                <w:sz w:val="34"/>
              </w:rPr>
            </w:pPr>
            <w:r>
              <w:rPr>
                <w:b/>
                <w:w w:val="85"/>
                <w:sz w:val="34"/>
              </w:rPr>
              <w:t>TUE</w:t>
            </w:r>
          </w:p>
        </w:tc>
        <w:tc>
          <w:tcPr>
            <w:tcW w:w="1533" w:type="dxa"/>
            <w:tcBorders>
              <w:left w:val="single" w:sz="8" w:space="0" w:color="000000"/>
              <w:right w:val="single" w:sz="8" w:space="0" w:color="000000"/>
            </w:tcBorders>
          </w:tcPr>
          <w:p>
            <w:pPr>
              <w:pStyle w:val="TableParagraph"/>
              <w:spacing w:before="143"/>
              <w:ind w:left="466"/>
              <w:rPr>
                <w:b/>
                <w:sz w:val="34"/>
              </w:rPr>
            </w:pPr>
            <w:r>
              <w:rPr>
                <w:b/>
                <w:w w:val="85"/>
                <w:sz w:val="34"/>
              </w:rPr>
              <w:t>WED</w:t>
            </w:r>
          </w:p>
        </w:tc>
        <w:tc>
          <w:tcPr>
            <w:tcW w:w="1533" w:type="dxa"/>
            <w:tcBorders>
              <w:left w:val="single" w:sz="8" w:space="0" w:color="000000"/>
              <w:right w:val="single" w:sz="8" w:space="0" w:color="000000"/>
            </w:tcBorders>
          </w:tcPr>
          <w:p>
            <w:pPr>
              <w:pStyle w:val="TableParagraph"/>
              <w:spacing w:before="143"/>
              <w:ind w:left="501"/>
              <w:rPr>
                <w:b/>
                <w:sz w:val="34"/>
              </w:rPr>
            </w:pPr>
            <w:r>
              <w:rPr>
                <w:b/>
                <w:w w:val="85"/>
                <w:sz w:val="34"/>
              </w:rPr>
              <w:t>THU</w:t>
            </w:r>
          </w:p>
        </w:tc>
        <w:tc>
          <w:tcPr>
            <w:tcW w:w="1533" w:type="dxa"/>
            <w:tcBorders>
              <w:left w:val="single" w:sz="8" w:space="0" w:color="000000"/>
              <w:right w:val="single" w:sz="8" w:space="0" w:color="000000"/>
            </w:tcBorders>
          </w:tcPr>
          <w:p>
            <w:pPr>
              <w:pStyle w:val="TableParagraph"/>
              <w:spacing w:before="143"/>
              <w:ind w:left="355" w:right="347"/>
              <w:jc w:val="center"/>
              <w:rPr>
                <w:b/>
                <w:sz w:val="34"/>
              </w:rPr>
            </w:pPr>
            <w:r>
              <w:rPr>
                <w:b/>
                <w:w w:val="85"/>
                <w:sz w:val="34"/>
              </w:rPr>
              <w:t>FRI</w:t>
            </w:r>
          </w:p>
        </w:tc>
        <w:tc>
          <w:tcPr>
            <w:tcW w:w="1541" w:type="dxa"/>
            <w:tcBorders>
              <w:left w:val="single" w:sz="8" w:space="0" w:color="000000"/>
              <w:right w:val="single" w:sz="8" w:space="0" w:color="000000"/>
            </w:tcBorders>
          </w:tcPr>
          <w:p>
            <w:pPr>
              <w:pStyle w:val="TableParagraph"/>
              <w:spacing w:before="143"/>
              <w:ind w:left="142" w:right="136"/>
              <w:jc w:val="center"/>
              <w:rPr>
                <w:b/>
                <w:sz w:val="34"/>
              </w:rPr>
            </w:pPr>
            <w:r>
              <w:rPr>
                <w:b/>
                <w:w w:val="85"/>
                <w:sz w:val="34"/>
              </w:rPr>
              <w:t>SAT</w:t>
            </w:r>
          </w:p>
        </w:tc>
      </w:tr>
      <w:tr>
        <w:trPr>
          <w:trHeight w:val="1714" w:hRule="atLeast"/>
        </w:trPr>
        <w:tc>
          <w:tcPr>
            <w:tcW w:w="1533" w:type="dxa"/>
            <w:tcBorders>
              <w:left w:val="single" w:sz="8" w:space="0" w:color="000000"/>
              <w:right w:val="single" w:sz="8" w:space="0" w:color="000000"/>
            </w:tcBorders>
          </w:tcPr>
          <w:p>
            <w:pPr>
              <w:pStyle w:val="TableParagraph"/>
              <w:rPr>
                <w:rFonts w:ascii="Times New Roman"/>
                <w:sz w:val="28"/>
              </w:rPr>
            </w:pPr>
          </w:p>
        </w:tc>
        <w:tc>
          <w:tcPr>
            <w:tcW w:w="1533" w:type="dxa"/>
            <w:tcBorders>
              <w:left w:val="single" w:sz="8" w:space="0" w:color="000000"/>
              <w:right w:val="single" w:sz="8" w:space="0" w:color="000000"/>
            </w:tcBorders>
          </w:tcPr>
          <w:p>
            <w:pPr>
              <w:pStyle w:val="TableParagraph"/>
              <w:rPr>
                <w:rFonts w:ascii="Times New Roman"/>
                <w:sz w:val="28"/>
              </w:rPr>
            </w:pPr>
          </w:p>
        </w:tc>
        <w:tc>
          <w:tcPr>
            <w:tcW w:w="1533" w:type="dxa"/>
            <w:tcBorders>
              <w:left w:val="single" w:sz="8" w:space="0" w:color="000000"/>
              <w:right w:val="single" w:sz="8" w:space="0" w:color="000000"/>
            </w:tcBorders>
          </w:tcPr>
          <w:p>
            <w:pPr>
              <w:pStyle w:val="TableParagraph"/>
              <w:spacing w:line="544" w:lineRule="exact"/>
              <w:ind w:right="68"/>
              <w:jc w:val="right"/>
              <w:rPr>
                <w:b/>
                <w:sz w:val="48"/>
              </w:rPr>
            </w:pPr>
            <w:r>
              <w:rPr>
                <w:b/>
                <w:color w:val="ED1C24"/>
                <w:sz w:val="48"/>
              </w:rPr>
              <w:t>1</w:t>
            </w:r>
          </w:p>
        </w:tc>
        <w:tc>
          <w:tcPr>
            <w:tcW w:w="1533" w:type="dxa"/>
            <w:tcBorders>
              <w:left w:val="single" w:sz="8" w:space="0" w:color="000000"/>
              <w:right w:val="single" w:sz="8" w:space="0" w:color="000000"/>
            </w:tcBorders>
          </w:tcPr>
          <w:p>
            <w:pPr>
              <w:pStyle w:val="TableParagraph"/>
              <w:spacing w:line="544" w:lineRule="exact"/>
              <w:ind w:right="81"/>
              <w:jc w:val="right"/>
              <w:rPr>
                <w:b/>
                <w:sz w:val="48"/>
              </w:rPr>
            </w:pPr>
            <w:r>
              <w:rPr>
                <w:b/>
                <w:color w:val="ED1C24"/>
                <w:sz w:val="48"/>
              </w:rPr>
              <w:t>2</w:t>
            </w:r>
          </w:p>
        </w:tc>
        <w:tc>
          <w:tcPr>
            <w:tcW w:w="1533" w:type="dxa"/>
            <w:tcBorders>
              <w:left w:val="single" w:sz="8" w:space="0" w:color="000000"/>
              <w:right w:val="single" w:sz="8" w:space="0" w:color="000000"/>
            </w:tcBorders>
          </w:tcPr>
          <w:p>
            <w:pPr>
              <w:pStyle w:val="TableParagraph"/>
              <w:spacing w:line="544" w:lineRule="exact"/>
              <w:ind w:left="1169"/>
              <w:rPr>
                <w:b/>
                <w:sz w:val="48"/>
              </w:rPr>
            </w:pPr>
            <w:r>
              <w:rPr>
                <w:b/>
                <w:color w:val="ED1C24"/>
                <w:sz w:val="48"/>
              </w:rPr>
              <w:t>3</w:t>
            </w:r>
          </w:p>
          <w:p>
            <w:pPr>
              <w:pStyle w:val="TableParagraph"/>
              <w:spacing w:before="68"/>
              <w:ind w:left="219"/>
              <w:rPr>
                <w:b/>
                <w:sz w:val="16"/>
              </w:rPr>
            </w:pPr>
            <w:r>
              <w:rPr>
                <w:b/>
                <w:color w:val="231F20"/>
                <w:sz w:val="16"/>
              </w:rPr>
              <w:t>9-HOLE GOLF</w:t>
            </w:r>
          </w:p>
          <w:p>
            <w:pPr>
              <w:pStyle w:val="TableParagraph"/>
              <w:spacing w:before="10"/>
              <w:rPr>
                <w:b/>
                <w:sz w:val="17"/>
              </w:rPr>
            </w:pPr>
          </w:p>
          <w:p>
            <w:pPr>
              <w:pStyle w:val="TableParagraph"/>
              <w:spacing w:line="249" w:lineRule="auto"/>
              <w:ind w:left="354" w:right="432"/>
              <w:jc w:val="center"/>
              <w:rPr>
                <w:b/>
                <w:sz w:val="16"/>
              </w:rPr>
            </w:pPr>
            <w:r>
              <w:rPr>
                <w:b/>
                <w:color w:val="231F20"/>
                <w:sz w:val="16"/>
              </w:rPr>
              <w:t>Bocche Ball</w:t>
            </w:r>
          </w:p>
          <w:p>
            <w:pPr>
              <w:pStyle w:val="TableParagraph"/>
              <w:spacing w:before="2"/>
              <w:ind w:left="355" w:right="432"/>
              <w:jc w:val="center"/>
              <w:rPr>
                <w:b/>
                <w:sz w:val="16"/>
              </w:rPr>
            </w:pPr>
            <w:r>
              <w:rPr>
                <w:b/>
                <w:color w:val="231F20"/>
                <w:sz w:val="16"/>
              </w:rPr>
              <w:t>10-11 am</w:t>
            </w:r>
          </w:p>
        </w:tc>
        <w:tc>
          <w:tcPr>
            <w:tcW w:w="1533" w:type="dxa"/>
            <w:tcBorders>
              <w:left w:val="single" w:sz="8" w:space="0" w:color="000000"/>
              <w:right w:val="single" w:sz="8" w:space="0" w:color="000000"/>
            </w:tcBorders>
          </w:tcPr>
          <w:p>
            <w:pPr>
              <w:pStyle w:val="TableParagraph"/>
              <w:spacing w:line="523" w:lineRule="exact"/>
              <w:ind w:right="47"/>
              <w:jc w:val="right"/>
              <w:rPr>
                <w:b/>
                <w:sz w:val="48"/>
              </w:rPr>
            </w:pPr>
            <w:r>
              <w:rPr>
                <w:b/>
                <w:color w:val="ED1C24"/>
                <w:sz w:val="48"/>
              </w:rPr>
              <w:t>4</w:t>
            </w:r>
          </w:p>
        </w:tc>
        <w:tc>
          <w:tcPr>
            <w:tcW w:w="1541" w:type="dxa"/>
            <w:tcBorders>
              <w:left w:val="single" w:sz="8" w:space="0" w:color="000000"/>
              <w:right w:val="single" w:sz="8" w:space="0" w:color="000000"/>
            </w:tcBorders>
          </w:tcPr>
          <w:p>
            <w:pPr>
              <w:pStyle w:val="TableParagraph"/>
              <w:spacing w:line="533" w:lineRule="exact"/>
              <w:ind w:right="48"/>
              <w:jc w:val="right"/>
              <w:rPr>
                <w:b/>
                <w:sz w:val="48"/>
              </w:rPr>
            </w:pPr>
            <w:r>
              <w:rPr>
                <w:b/>
                <w:color w:val="ED1C24"/>
                <w:sz w:val="48"/>
              </w:rPr>
              <w:t>5</w:t>
            </w:r>
          </w:p>
        </w:tc>
      </w:tr>
      <w:tr>
        <w:trPr>
          <w:trHeight w:val="1472" w:hRule="atLeast"/>
        </w:trPr>
        <w:tc>
          <w:tcPr>
            <w:tcW w:w="1533" w:type="dxa"/>
            <w:vMerge w:val="restart"/>
            <w:tcBorders>
              <w:left w:val="single" w:sz="8" w:space="0" w:color="000000"/>
              <w:right w:val="single" w:sz="8" w:space="0" w:color="000000"/>
            </w:tcBorders>
          </w:tcPr>
          <w:p>
            <w:pPr>
              <w:pStyle w:val="TableParagraph"/>
              <w:spacing w:line="539" w:lineRule="exact"/>
              <w:ind w:right="62"/>
              <w:jc w:val="right"/>
              <w:rPr>
                <w:b/>
                <w:sz w:val="48"/>
              </w:rPr>
            </w:pPr>
            <w:r>
              <w:rPr>
                <w:b/>
                <w:color w:val="ED1C24"/>
                <w:sz w:val="48"/>
              </w:rPr>
              <w:t>6</w:t>
            </w:r>
          </w:p>
        </w:tc>
        <w:tc>
          <w:tcPr>
            <w:tcW w:w="1533" w:type="dxa"/>
            <w:vMerge w:val="restart"/>
            <w:tcBorders>
              <w:left w:val="single" w:sz="8" w:space="0" w:color="000000"/>
              <w:right w:val="single" w:sz="8" w:space="0" w:color="000000"/>
            </w:tcBorders>
          </w:tcPr>
          <w:p>
            <w:pPr>
              <w:pStyle w:val="TableParagraph"/>
              <w:spacing w:line="539" w:lineRule="exact"/>
              <w:ind w:left="1188"/>
              <w:rPr>
                <w:b/>
                <w:sz w:val="48"/>
              </w:rPr>
            </w:pPr>
            <w:r>
              <w:rPr>
                <w:b/>
                <w:color w:val="ED1C24"/>
                <w:sz w:val="48"/>
              </w:rPr>
              <w:t>7</w:t>
            </w:r>
          </w:p>
          <w:p>
            <w:pPr>
              <w:pStyle w:val="TableParagraph"/>
              <w:spacing w:before="1"/>
              <w:rPr>
                <w:b/>
                <w:sz w:val="46"/>
              </w:rPr>
            </w:pPr>
          </w:p>
          <w:p>
            <w:pPr>
              <w:pStyle w:val="TableParagraph"/>
              <w:spacing w:line="249" w:lineRule="auto" w:before="1"/>
              <w:ind w:left="508" w:right="296" w:hanging="234"/>
              <w:rPr>
                <w:b/>
                <w:sz w:val="20"/>
              </w:rPr>
            </w:pPr>
            <w:r>
              <w:rPr>
                <w:b/>
                <w:color w:val="231F20"/>
                <w:sz w:val="20"/>
              </w:rPr>
              <w:t>Pickleball 8 am</w:t>
            </w:r>
          </w:p>
        </w:tc>
        <w:tc>
          <w:tcPr>
            <w:tcW w:w="1533" w:type="dxa"/>
            <w:vMerge w:val="restart"/>
            <w:tcBorders>
              <w:left w:val="single" w:sz="8" w:space="0" w:color="000000"/>
              <w:right w:val="single" w:sz="12" w:space="0" w:color="231F20"/>
            </w:tcBorders>
          </w:tcPr>
          <w:p>
            <w:pPr>
              <w:pStyle w:val="TableParagraph"/>
              <w:spacing w:line="539" w:lineRule="exact"/>
              <w:ind w:right="42"/>
              <w:jc w:val="right"/>
              <w:rPr>
                <w:b/>
                <w:sz w:val="48"/>
              </w:rPr>
            </w:pPr>
            <w:r>
              <w:rPr>
                <w:b/>
                <w:color w:val="ED1C24"/>
                <w:sz w:val="48"/>
              </w:rPr>
              <w:t>8</w:t>
            </w:r>
          </w:p>
        </w:tc>
        <w:tc>
          <w:tcPr>
            <w:tcW w:w="1533" w:type="dxa"/>
            <w:tcBorders>
              <w:left w:val="single" w:sz="8" w:space="0" w:color="000000"/>
              <w:bottom w:val="single" w:sz="8" w:space="0" w:color="231F20"/>
              <w:right w:val="single" w:sz="8" w:space="0" w:color="000000"/>
            </w:tcBorders>
          </w:tcPr>
          <w:p>
            <w:pPr>
              <w:pStyle w:val="TableParagraph"/>
              <w:spacing w:line="539" w:lineRule="exact"/>
              <w:ind w:right="61"/>
              <w:jc w:val="right"/>
              <w:rPr>
                <w:b/>
                <w:sz w:val="48"/>
              </w:rPr>
            </w:pPr>
            <w:r>
              <w:rPr>
                <w:b/>
                <w:color w:val="ED1C24"/>
                <w:sz w:val="48"/>
              </w:rPr>
              <w:t>9</w:t>
            </w:r>
          </w:p>
        </w:tc>
        <w:tc>
          <w:tcPr>
            <w:tcW w:w="1533" w:type="dxa"/>
            <w:vMerge w:val="restart"/>
            <w:tcBorders>
              <w:left w:val="single" w:sz="12" w:space="0" w:color="231F20"/>
              <w:right w:val="single" w:sz="8" w:space="0" w:color="000000"/>
            </w:tcBorders>
          </w:tcPr>
          <w:p>
            <w:pPr>
              <w:pStyle w:val="TableParagraph"/>
              <w:spacing w:line="539" w:lineRule="exact"/>
              <w:ind w:left="918"/>
              <w:rPr>
                <w:b/>
                <w:sz w:val="48"/>
              </w:rPr>
            </w:pPr>
            <w:r>
              <w:rPr>
                <w:b/>
                <w:color w:val="ED1C24"/>
                <w:sz w:val="48"/>
              </w:rPr>
              <w:t>10</w:t>
            </w:r>
          </w:p>
          <w:p>
            <w:pPr>
              <w:pStyle w:val="TableParagraph"/>
              <w:spacing w:before="88"/>
              <w:ind w:left="234"/>
              <w:rPr>
                <w:b/>
                <w:sz w:val="16"/>
              </w:rPr>
            </w:pPr>
            <w:r>
              <w:rPr>
                <w:b/>
                <w:color w:val="231F20"/>
                <w:sz w:val="16"/>
              </w:rPr>
              <w:t>9-HOLE GOLF</w:t>
            </w:r>
          </w:p>
          <w:p>
            <w:pPr>
              <w:pStyle w:val="TableParagraph"/>
              <w:rPr>
                <w:b/>
                <w:sz w:val="16"/>
              </w:rPr>
            </w:pPr>
          </w:p>
          <w:p>
            <w:pPr>
              <w:pStyle w:val="TableParagraph"/>
              <w:spacing w:before="5"/>
              <w:rPr>
                <w:b/>
                <w:sz w:val="13"/>
              </w:rPr>
            </w:pPr>
          </w:p>
          <w:p>
            <w:pPr>
              <w:pStyle w:val="TableParagraph"/>
              <w:spacing w:line="249" w:lineRule="auto"/>
              <w:ind w:left="563" w:right="236" w:hanging="234"/>
              <w:rPr>
                <w:b/>
                <w:sz w:val="20"/>
              </w:rPr>
            </w:pPr>
            <w:r>
              <w:rPr>
                <w:b/>
                <w:color w:val="231F20"/>
                <w:sz w:val="20"/>
              </w:rPr>
              <w:t>Pickleball 8 am</w:t>
            </w:r>
          </w:p>
        </w:tc>
        <w:tc>
          <w:tcPr>
            <w:tcW w:w="1533" w:type="dxa"/>
            <w:vMerge w:val="restart"/>
            <w:tcBorders>
              <w:left w:val="single" w:sz="8" w:space="0" w:color="000000"/>
              <w:right w:val="single" w:sz="8" w:space="0" w:color="000000"/>
            </w:tcBorders>
          </w:tcPr>
          <w:p>
            <w:pPr>
              <w:pStyle w:val="TableParagraph"/>
              <w:spacing w:before="7"/>
              <w:ind w:left="936"/>
              <w:rPr>
                <w:b/>
                <w:sz w:val="48"/>
              </w:rPr>
            </w:pPr>
            <w:r>
              <w:rPr>
                <w:b/>
                <w:color w:val="ED1C24"/>
                <w:sz w:val="48"/>
              </w:rPr>
              <w:t>11</w:t>
            </w:r>
          </w:p>
        </w:tc>
        <w:tc>
          <w:tcPr>
            <w:tcW w:w="1541" w:type="dxa"/>
            <w:vMerge w:val="restart"/>
            <w:tcBorders>
              <w:left w:val="single" w:sz="8" w:space="0" w:color="000000"/>
              <w:right w:val="single" w:sz="8" w:space="0" w:color="000000"/>
            </w:tcBorders>
          </w:tcPr>
          <w:p>
            <w:pPr>
              <w:pStyle w:val="TableParagraph"/>
              <w:spacing w:line="539" w:lineRule="exact"/>
              <w:ind w:left="957"/>
              <w:rPr>
                <w:b/>
                <w:sz w:val="48"/>
              </w:rPr>
            </w:pPr>
            <w:r>
              <w:rPr>
                <w:b/>
                <w:color w:val="ED1C24"/>
                <w:sz w:val="48"/>
              </w:rPr>
              <w:t>12</w:t>
            </w:r>
          </w:p>
          <w:p>
            <w:pPr>
              <w:pStyle w:val="TableParagraph"/>
              <w:spacing w:line="249" w:lineRule="auto" w:before="150"/>
              <w:ind w:left="142" w:right="139"/>
              <w:jc w:val="center"/>
              <w:rPr>
                <w:b/>
                <w:sz w:val="20"/>
              </w:rPr>
            </w:pPr>
            <w:r>
              <w:rPr>
                <w:b/>
                <w:color w:val="231F20"/>
                <w:w w:val="85"/>
                <w:sz w:val="20"/>
              </w:rPr>
              <w:t>Commemortive </w:t>
            </w:r>
            <w:r>
              <w:rPr>
                <w:b/>
                <w:color w:val="231F20"/>
                <w:w w:val="95"/>
                <w:sz w:val="20"/>
              </w:rPr>
              <w:t>Air Force Hanger 1-S</w:t>
            </w:r>
          </w:p>
        </w:tc>
      </w:tr>
      <w:tr>
        <w:trPr>
          <w:trHeight w:val="243" w:hRule="atLeast"/>
        </w:trPr>
        <w:tc>
          <w:tcPr>
            <w:tcW w:w="1533" w:type="dxa"/>
            <w:vMerge/>
            <w:tcBorders>
              <w:top w:val="nil"/>
              <w:left w:val="single" w:sz="8" w:space="0" w:color="000000"/>
              <w:right w:val="single" w:sz="8" w:space="0" w:color="000000"/>
            </w:tcBorders>
          </w:tcPr>
          <w:p>
            <w:pPr>
              <w:rPr>
                <w:sz w:val="2"/>
                <w:szCs w:val="2"/>
              </w:rPr>
            </w:pPr>
          </w:p>
        </w:tc>
        <w:tc>
          <w:tcPr>
            <w:tcW w:w="1533" w:type="dxa"/>
            <w:vMerge/>
            <w:tcBorders>
              <w:top w:val="nil"/>
              <w:left w:val="single" w:sz="8" w:space="0" w:color="000000"/>
              <w:right w:val="single" w:sz="8" w:space="0" w:color="000000"/>
            </w:tcBorders>
          </w:tcPr>
          <w:p>
            <w:pPr>
              <w:rPr>
                <w:sz w:val="2"/>
                <w:szCs w:val="2"/>
              </w:rPr>
            </w:pPr>
          </w:p>
        </w:tc>
        <w:tc>
          <w:tcPr>
            <w:tcW w:w="1533" w:type="dxa"/>
            <w:vMerge/>
            <w:tcBorders>
              <w:top w:val="nil"/>
              <w:left w:val="single" w:sz="8" w:space="0" w:color="000000"/>
              <w:right w:val="single" w:sz="12" w:space="0" w:color="231F20"/>
            </w:tcBorders>
          </w:tcPr>
          <w:p>
            <w:pPr>
              <w:rPr>
                <w:sz w:val="2"/>
                <w:szCs w:val="2"/>
              </w:rPr>
            </w:pPr>
          </w:p>
        </w:tc>
        <w:tc>
          <w:tcPr>
            <w:tcW w:w="1533" w:type="dxa"/>
            <w:vMerge w:val="restart"/>
            <w:tcBorders>
              <w:top w:val="single" w:sz="8" w:space="0" w:color="231F20"/>
              <w:left w:val="single" w:sz="12" w:space="0" w:color="231F20"/>
              <w:bottom w:val="single" w:sz="8" w:space="0" w:color="231F20"/>
              <w:right w:val="single" w:sz="12" w:space="0" w:color="231F20"/>
            </w:tcBorders>
            <w:shd w:val="clear" w:color="auto" w:fill="FFF200"/>
          </w:tcPr>
          <w:p>
            <w:pPr>
              <w:pStyle w:val="TableParagraph"/>
              <w:spacing w:line="516" w:lineRule="exact"/>
              <w:ind w:left="881"/>
              <w:rPr>
                <w:b/>
                <w:sz w:val="48"/>
              </w:rPr>
            </w:pPr>
            <w:r>
              <w:rPr>
                <w:b/>
                <w:color w:val="231F20"/>
                <w:sz w:val="48"/>
              </w:rPr>
              <w:t>16</w:t>
            </w:r>
          </w:p>
          <w:p>
            <w:pPr>
              <w:pStyle w:val="TableParagraph"/>
              <w:spacing w:line="163" w:lineRule="exact"/>
              <w:ind w:left="408"/>
              <w:rPr>
                <w:b/>
                <w:sz w:val="16"/>
              </w:rPr>
            </w:pPr>
            <w:r>
              <w:rPr>
                <w:b/>
                <w:color w:val="231F20"/>
                <w:sz w:val="16"/>
              </w:rPr>
              <w:t>Cribbage</w:t>
            </w:r>
          </w:p>
          <w:p>
            <w:pPr>
              <w:pStyle w:val="TableParagraph"/>
              <w:spacing w:before="8"/>
              <w:ind w:left="243"/>
              <w:rPr>
                <w:b/>
                <w:sz w:val="16"/>
              </w:rPr>
            </w:pPr>
            <w:r>
              <w:rPr>
                <w:b/>
                <w:color w:val="231F20"/>
                <w:sz w:val="16"/>
              </w:rPr>
              <w:t>After Meeting</w:t>
            </w:r>
          </w:p>
          <w:p>
            <w:pPr>
              <w:pStyle w:val="TableParagraph"/>
              <w:spacing w:before="9"/>
              <w:rPr>
                <w:b/>
                <w:sz w:val="23"/>
              </w:rPr>
            </w:pPr>
          </w:p>
          <w:p>
            <w:pPr>
              <w:pStyle w:val="TableParagraph"/>
              <w:spacing w:line="249" w:lineRule="auto"/>
              <w:ind w:left="193" w:right="284"/>
              <w:jc w:val="center"/>
              <w:rPr>
                <w:b/>
                <w:sz w:val="16"/>
              </w:rPr>
            </w:pPr>
            <w:r>
              <w:rPr>
                <w:b/>
                <w:color w:val="231F20"/>
                <w:sz w:val="16"/>
              </w:rPr>
              <w:t>Gin Rummy After</w:t>
            </w:r>
            <w:r>
              <w:rPr>
                <w:b/>
                <w:color w:val="231F20"/>
                <w:spacing w:val="4"/>
                <w:sz w:val="16"/>
              </w:rPr>
              <w:t> </w:t>
            </w:r>
            <w:r>
              <w:rPr>
                <w:b/>
                <w:color w:val="231F20"/>
                <w:spacing w:val="-3"/>
                <w:sz w:val="16"/>
              </w:rPr>
              <w:t>Meeting</w:t>
            </w:r>
          </w:p>
          <w:p>
            <w:pPr>
              <w:pStyle w:val="TableParagraph"/>
              <w:spacing w:before="3"/>
              <w:rPr>
                <w:b/>
                <w:sz w:val="14"/>
              </w:rPr>
            </w:pPr>
          </w:p>
          <w:p>
            <w:pPr>
              <w:pStyle w:val="TableParagraph"/>
              <w:spacing w:line="249" w:lineRule="auto"/>
              <w:ind w:left="173" w:right="284"/>
              <w:jc w:val="center"/>
              <w:rPr>
                <w:b/>
                <w:sz w:val="18"/>
              </w:rPr>
            </w:pPr>
            <w:r>
              <w:rPr>
                <w:b/>
                <w:color w:val="231F20"/>
                <w:w w:val="95"/>
                <w:sz w:val="18"/>
              </w:rPr>
              <w:t>LUNCHEON </w:t>
            </w:r>
            <w:r>
              <w:rPr>
                <w:b/>
                <w:color w:val="231F20"/>
                <w:sz w:val="18"/>
              </w:rPr>
              <w:t>11:30 am</w:t>
            </w:r>
          </w:p>
        </w:tc>
        <w:tc>
          <w:tcPr>
            <w:tcW w:w="1533" w:type="dxa"/>
            <w:vMerge/>
            <w:tcBorders>
              <w:top w:val="nil"/>
              <w:left w:val="single" w:sz="12" w:space="0" w:color="231F20"/>
              <w:right w:val="single" w:sz="8" w:space="0" w:color="000000"/>
            </w:tcBorders>
          </w:tcPr>
          <w:p>
            <w:pPr>
              <w:rPr>
                <w:sz w:val="2"/>
                <w:szCs w:val="2"/>
              </w:rPr>
            </w:pPr>
          </w:p>
        </w:tc>
        <w:tc>
          <w:tcPr>
            <w:tcW w:w="1533" w:type="dxa"/>
            <w:vMerge/>
            <w:tcBorders>
              <w:top w:val="nil"/>
              <w:left w:val="single" w:sz="8" w:space="0" w:color="000000"/>
              <w:right w:val="single" w:sz="8" w:space="0" w:color="000000"/>
            </w:tcBorders>
          </w:tcPr>
          <w:p>
            <w:pPr>
              <w:rPr>
                <w:sz w:val="2"/>
                <w:szCs w:val="2"/>
              </w:rPr>
            </w:pPr>
          </w:p>
        </w:tc>
        <w:tc>
          <w:tcPr>
            <w:tcW w:w="1541" w:type="dxa"/>
            <w:vMerge/>
            <w:tcBorders>
              <w:top w:val="nil"/>
              <w:left w:val="single" w:sz="8" w:space="0" w:color="000000"/>
              <w:right w:val="single" w:sz="8" w:space="0" w:color="000000"/>
            </w:tcBorders>
          </w:tcPr>
          <w:p>
            <w:pPr>
              <w:rPr>
                <w:sz w:val="2"/>
                <w:szCs w:val="2"/>
              </w:rPr>
            </w:pPr>
          </w:p>
        </w:tc>
      </w:tr>
      <w:tr>
        <w:trPr>
          <w:trHeight w:val="1745" w:hRule="atLeast"/>
        </w:trPr>
        <w:tc>
          <w:tcPr>
            <w:tcW w:w="1533" w:type="dxa"/>
            <w:tcBorders>
              <w:left w:val="single" w:sz="8" w:space="0" w:color="000000"/>
              <w:right w:val="single" w:sz="8" w:space="0" w:color="000000"/>
            </w:tcBorders>
          </w:tcPr>
          <w:p>
            <w:pPr>
              <w:pStyle w:val="TableParagraph"/>
              <w:spacing w:line="513" w:lineRule="exact"/>
              <w:ind w:right="42"/>
              <w:jc w:val="right"/>
              <w:rPr>
                <w:b/>
                <w:sz w:val="48"/>
              </w:rPr>
            </w:pPr>
            <w:r>
              <w:rPr>
                <w:b/>
                <w:color w:val="ED1C24"/>
                <w:sz w:val="48"/>
              </w:rPr>
              <w:t>13</w:t>
            </w:r>
          </w:p>
        </w:tc>
        <w:tc>
          <w:tcPr>
            <w:tcW w:w="1533" w:type="dxa"/>
            <w:tcBorders>
              <w:left w:val="single" w:sz="8" w:space="0" w:color="000000"/>
              <w:right w:val="single" w:sz="8" w:space="0" w:color="000000"/>
            </w:tcBorders>
          </w:tcPr>
          <w:p>
            <w:pPr>
              <w:pStyle w:val="TableParagraph"/>
              <w:spacing w:line="513" w:lineRule="exact"/>
              <w:ind w:left="912"/>
              <w:rPr>
                <w:b/>
                <w:sz w:val="48"/>
              </w:rPr>
            </w:pPr>
            <w:r>
              <w:rPr>
                <w:b/>
                <w:color w:val="ED1C24"/>
                <w:sz w:val="48"/>
              </w:rPr>
              <w:t>14</w:t>
            </w:r>
          </w:p>
          <w:p>
            <w:pPr>
              <w:pStyle w:val="TableParagraph"/>
              <w:spacing w:before="6"/>
              <w:rPr>
                <w:b/>
                <w:sz w:val="56"/>
              </w:rPr>
            </w:pPr>
          </w:p>
          <w:p>
            <w:pPr>
              <w:pStyle w:val="TableParagraph"/>
              <w:spacing w:line="249" w:lineRule="auto"/>
              <w:ind w:left="488" w:right="316" w:hanging="234"/>
              <w:rPr>
                <w:b/>
                <w:sz w:val="20"/>
              </w:rPr>
            </w:pPr>
            <w:r>
              <w:rPr>
                <w:b/>
                <w:color w:val="231F20"/>
                <w:sz w:val="20"/>
              </w:rPr>
              <w:t>Pickleball 8 am</w:t>
            </w:r>
          </w:p>
        </w:tc>
        <w:tc>
          <w:tcPr>
            <w:tcW w:w="1533" w:type="dxa"/>
            <w:tcBorders>
              <w:left w:val="single" w:sz="8" w:space="0" w:color="000000"/>
              <w:right w:val="single" w:sz="12" w:space="0" w:color="231F20"/>
            </w:tcBorders>
          </w:tcPr>
          <w:p>
            <w:pPr>
              <w:pStyle w:val="TableParagraph"/>
              <w:spacing w:line="493" w:lineRule="exact"/>
              <w:ind w:right="63"/>
              <w:jc w:val="right"/>
              <w:rPr>
                <w:b/>
                <w:sz w:val="48"/>
              </w:rPr>
            </w:pPr>
            <w:r>
              <w:rPr>
                <w:b/>
                <w:color w:val="ED1C24"/>
                <w:sz w:val="48"/>
              </w:rPr>
              <w:t>15</w:t>
            </w:r>
          </w:p>
        </w:tc>
        <w:tc>
          <w:tcPr>
            <w:tcW w:w="1533" w:type="dxa"/>
            <w:vMerge/>
            <w:tcBorders>
              <w:top w:val="nil"/>
              <w:left w:val="single" w:sz="12" w:space="0" w:color="231F20"/>
              <w:bottom w:val="single" w:sz="8" w:space="0" w:color="231F20"/>
              <w:right w:val="single" w:sz="12" w:space="0" w:color="231F20"/>
            </w:tcBorders>
            <w:shd w:val="clear" w:color="auto" w:fill="FFF200"/>
          </w:tcPr>
          <w:p>
            <w:pPr>
              <w:rPr>
                <w:sz w:val="2"/>
                <w:szCs w:val="2"/>
              </w:rPr>
            </w:pPr>
          </w:p>
        </w:tc>
        <w:tc>
          <w:tcPr>
            <w:tcW w:w="1533" w:type="dxa"/>
            <w:tcBorders>
              <w:left w:val="single" w:sz="12" w:space="0" w:color="231F20"/>
              <w:right w:val="single" w:sz="8" w:space="0" w:color="000000"/>
            </w:tcBorders>
          </w:tcPr>
          <w:p>
            <w:pPr>
              <w:pStyle w:val="TableParagraph"/>
              <w:spacing w:line="417" w:lineRule="exact"/>
              <w:ind w:left="222"/>
              <w:rPr>
                <w:b/>
                <w:sz w:val="48"/>
              </w:rPr>
            </w:pPr>
            <w:r>
              <w:rPr>
                <w:b/>
                <w:color w:val="231F20"/>
                <w:sz w:val="16"/>
              </w:rPr>
              <w:t>Bocche </w:t>
            </w:r>
            <w:r>
              <w:rPr>
                <w:b/>
                <w:color w:val="ED1C24"/>
                <w:position w:val="-14"/>
                <w:sz w:val="48"/>
              </w:rPr>
              <w:t>17</w:t>
            </w:r>
          </w:p>
          <w:p>
            <w:pPr>
              <w:pStyle w:val="TableParagraph"/>
              <w:spacing w:line="91" w:lineRule="exact"/>
              <w:ind w:left="365"/>
              <w:rPr>
                <w:b/>
                <w:sz w:val="16"/>
              </w:rPr>
            </w:pPr>
            <w:r>
              <w:rPr>
                <w:b/>
                <w:color w:val="231F20"/>
                <w:sz w:val="16"/>
              </w:rPr>
              <w:t>Ball</w:t>
            </w:r>
          </w:p>
          <w:p>
            <w:pPr>
              <w:pStyle w:val="TableParagraph"/>
              <w:spacing w:before="8"/>
              <w:ind w:left="173"/>
              <w:rPr>
                <w:b/>
                <w:sz w:val="16"/>
              </w:rPr>
            </w:pPr>
            <w:r>
              <w:rPr>
                <w:b/>
                <w:color w:val="231F20"/>
                <w:sz w:val="16"/>
              </w:rPr>
              <w:t>10-11 am</w:t>
            </w:r>
          </w:p>
          <w:p>
            <w:pPr>
              <w:pStyle w:val="TableParagraph"/>
              <w:spacing w:before="1"/>
              <w:rPr>
                <w:b/>
                <w:sz w:val="20"/>
              </w:rPr>
            </w:pPr>
          </w:p>
          <w:p>
            <w:pPr>
              <w:pStyle w:val="TableParagraph"/>
              <w:spacing w:before="1"/>
              <w:ind w:left="164"/>
              <w:rPr>
                <w:b/>
                <w:sz w:val="16"/>
              </w:rPr>
            </w:pPr>
            <w:r>
              <w:rPr>
                <w:b/>
                <w:color w:val="231F20"/>
                <w:sz w:val="16"/>
              </w:rPr>
              <w:t>9-HOLE GOLF</w:t>
            </w:r>
          </w:p>
          <w:p>
            <w:pPr>
              <w:pStyle w:val="TableParagraph"/>
              <w:spacing w:before="7"/>
              <w:rPr>
                <w:b/>
                <w:sz w:val="19"/>
              </w:rPr>
            </w:pPr>
          </w:p>
          <w:p>
            <w:pPr>
              <w:pStyle w:val="TableParagraph"/>
              <w:spacing w:line="249" w:lineRule="auto"/>
              <w:ind w:left="402" w:right="364"/>
              <w:jc w:val="center"/>
              <w:rPr>
                <w:b/>
                <w:sz w:val="16"/>
              </w:rPr>
            </w:pPr>
            <w:r>
              <w:rPr>
                <w:b/>
                <w:color w:val="231F20"/>
                <w:sz w:val="16"/>
              </w:rPr>
              <w:t>Pickleball 8 am</w:t>
            </w:r>
          </w:p>
        </w:tc>
        <w:tc>
          <w:tcPr>
            <w:tcW w:w="1533" w:type="dxa"/>
            <w:tcBorders>
              <w:left w:val="single" w:sz="8" w:space="0" w:color="000000"/>
              <w:right w:val="single" w:sz="8" w:space="0" w:color="000000"/>
            </w:tcBorders>
          </w:tcPr>
          <w:p>
            <w:pPr>
              <w:pStyle w:val="TableParagraph"/>
              <w:spacing w:line="513" w:lineRule="exact"/>
              <w:ind w:right="87"/>
              <w:jc w:val="right"/>
              <w:rPr>
                <w:b/>
                <w:sz w:val="48"/>
              </w:rPr>
            </w:pPr>
            <w:r>
              <w:rPr>
                <w:b/>
                <w:color w:val="ED1C24"/>
                <w:sz w:val="48"/>
              </w:rPr>
              <w:t>18</w:t>
            </w:r>
          </w:p>
        </w:tc>
        <w:tc>
          <w:tcPr>
            <w:tcW w:w="1541" w:type="dxa"/>
            <w:tcBorders>
              <w:left w:val="single" w:sz="8" w:space="0" w:color="000000"/>
              <w:right w:val="single" w:sz="8" w:space="0" w:color="000000"/>
            </w:tcBorders>
          </w:tcPr>
          <w:p>
            <w:pPr>
              <w:pStyle w:val="TableParagraph"/>
              <w:spacing w:line="513" w:lineRule="exact"/>
              <w:ind w:right="48"/>
              <w:jc w:val="right"/>
              <w:rPr>
                <w:b/>
                <w:sz w:val="48"/>
              </w:rPr>
            </w:pPr>
            <w:r>
              <w:rPr>
                <w:b/>
                <w:color w:val="ED1C24"/>
                <w:sz w:val="48"/>
              </w:rPr>
              <w:t>19</w:t>
            </w:r>
          </w:p>
        </w:tc>
      </w:tr>
      <w:tr>
        <w:trPr>
          <w:trHeight w:val="250" w:hRule="atLeast"/>
        </w:trPr>
        <w:tc>
          <w:tcPr>
            <w:tcW w:w="1533" w:type="dxa"/>
            <w:vMerge w:val="restart"/>
            <w:tcBorders>
              <w:left w:val="single" w:sz="8" w:space="0" w:color="000000"/>
              <w:right w:val="single" w:sz="8" w:space="0" w:color="000000"/>
            </w:tcBorders>
          </w:tcPr>
          <w:p>
            <w:pPr>
              <w:pStyle w:val="TableParagraph"/>
              <w:spacing w:line="528" w:lineRule="exact"/>
              <w:ind w:left="905"/>
              <w:rPr>
                <w:b/>
                <w:sz w:val="48"/>
              </w:rPr>
            </w:pPr>
            <w:r>
              <w:rPr>
                <w:b/>
                <w:color w:val="ED1C24"/>
                <w:sz w:val="48"/>
              </w:rPr>
              <w:t>20</w:t>
            </w:r>
          </w:p>
        </w:tc>
        <w:tc>
          <w:tcPr>
            <w:tcW w:w="1533" w:type="dxa"/>
            <w:vMerge w:val="restart"/>
            <w:tcBorders>
              <w:left w:val="single" w:sz="8" w:space="0" w:color="000000"/>
              <w:right w:val="single" w:sz="8" w:space="0" w:color="000000"/>
            </w:tcBorders>
          </w:tcPr>
          <w:p>
            <w:pPr>
              <w:pStyle w:val="TableParagraph"/>
              <w:spacing w:line="528" w:lineRule="exact"/>
              <w:ind w:left="962"/>
              <w:rPr>
                <w:b/>
                <w:sz w:val="48"/>
              </w:rPr>
            </w:pPr>
            <w:r>
              <w:rPr>
                <w:b/>
                <w:color w:val="ED1C24"/>
                <w:sz w:val="48"/>
              </w:rPr>
              <w:t>21</w:t>
            </w:r>
          </w:p>
          <w:p>
            <w:pPr>
              <w:pStyle w:val="TableParagraph"/>
              <w:spacing w:before="3"/>
              <w:rPr>
                <w:b/>
                <w:sz w:val="65"/>
              </w:rPr>
            </w:pPr>
          </w:p>
          <w:p>
            <w:pPr>
              <w:pStyle w:val="TableParagraph"/>
              <w:spacing w:line="249" w:lineRule="auto"/>
              <w:ind w:left="487" w:right="317" w:hanging="234"/>
              <w:rPr>
                <w:b/>
                <w:sz w:val="20"/>
              </w:rPr>
            </w:pPr>
            <w:r>
              <w:rPr>
                <w:b/>
                <w:color w:val="231F20"/>
                <w:sz w:val="20"/>
              </w:rPr>
              <w:t>Pickleball 8 am</w:t>
            </w:r>
          </w:p>
        </w:tc>
        <w:tc>
          <w:tcPr>
            <w:tcW w:w="1533" w:type="dxa"/>
            <w:vMerge w:val="restart"/>
            <w:tcBorders>
              <w:left w:val="single" w:sz="8" w:space="0" w:color="000000"/>
              <w:right w:val="single" w:sz="12" w:space="0" w:color="231F20"/>
            </w:tcBorders>
          </w:tcPr>
          <w:p>
            <w:pPr>
              <w:pStyle w:val="TableParagraph"/>
              <w:spacing w:line="538" w:lineRule="exact"/>
              <w:ind w:left="879"/>
              <w:rPr>
                <w:b/>
                <w:sz w:val="48"/>
              </w:rPr>
            </w:pPr>
            <w:r>
              <w:rPr>
                <w:b/>
                <w:color w:val="ED1C24"/>
                <w:sz w:val="48"/>
              </w:rPr>
              <w:t>22</w:t>
            </w:r>
          </w:p>
        </w:tc>
        <w:tc>
          <w:tcPr>
            <w:tcW w:w="1533" w:type="dxa"/>
            <w:vMerge/>
            <w:tcBorders>
              <w:top w:val="nil"/>
              <w:left w:val="single" w:sz="12" w:space="0" w:color="231F20"/>
              <w:bottom w:val="single" w:sz="8" w:space="0" w:color="231F20"/>
              <w:right w:val="single" w:sz="12" w:space="0" w:color="231F20"/>
            </w:tcBorders>
            <w:shd w:val="clear" w:color="auto" w:fill="FFF200"/>
          </w:tcPr>
          <w:p>
            <w:pPr>
              <w:rPr>
                <w:sz w:val="2"/>
                <w:szCs w:val="2"/>
              </w:rPr>
            </w:pPr>
          </w:p>
        </w:tc>
        <w:tc>
          <w:tcPr>
            <w:tcW w:w="1533" w:type="dxa"/>
            <w:vMerge w:val="restart"/>
            <w:tcBorders>
              <w:left w:val="single" w:sz="12" w:space="0" w:color="231F20"/>
              <w:right w:val="single" w:sz="8" w:space="0" w:color="000000"/>
            </w:tcBorders>
          </w:tcPr>
          <w:p>
            <w:pPr>
              <w:pStyle w:val="TableParagraph"/>
              <w:spacing w:before="5"/>
              <w:ind w:left="878"/>
              <w:rPr>
                <w:b/>
                <w:sz w:val="48"/>
              </w:rPr>
            </w:pPr>
            <w:r>
              <w:rPr>
                <w:b/>
                <w:color w:val="ED1C24"/>
                <w:sz w:val="48"/>
              </w:rPr>
              <w:t>24</w:t>
            </w:r>
          </w:p>
          <w:p>
            <w:pPr>
              <w:pStyle w:val="TableParagraph"/>
              <w:spacing w:before="48"/>
              <w:ind w:left="254"/>
              <w:rPr>
                <w:b/>
                <w:sz w:val="16"/>
              </w:rPr>
            </w:pPr>
            <w:r>
              <w:rPr>
                <w:b/>
                <w:color w:val="231F20"/>
                <w:sz w:val="16"/>
              </w:rPr>
              <w:t>9-HOLE GOLF</w:t>
            </w:r>
          </w:p>
          <w:p>
            <w:pPr>
              <w:pStyle w:val="TableParagraph"/>
              <w:rPr>
                <w:b/>
                <w:sz w:val="16"/>
              </w:rPr>
            </w:pPr>
          </w:p>
          <w:p>
            <w:pPr>
              <w:pStyle w:val="TableParagraph"/>
              <w:rPr>
                <w:b/>
                <w:sz w:val="16"/>
              </w:rPr>
            </w:pPr>
          </w:p>
          <w:p>
            <w:pPr>
              <w:pStyle w:val="TableParagraph"/>
              <w:spacing w:line="249" w:lineRule="auto" w:before="101"/>
              <w:ind w:left="544" w:right="255" w:hanging="234"/>
              <w:rPr>
                <w:b/>
                <w:sz w:val="20"/>
              </w:rPr>
            </w:pPr>
            <w:r>
              <w:rPr>
                <w:b/>
                <w:color w:val="231F20"/>
                <w:sz w:val="20"/>
              </w:rPr>
              <w:t>Pickleball 8 am</w:t>
            </w:r>
          </w:p>
        </w:tc>
        <w:tc>
          <w:tcPr>
            <w:tcW w:w="1533" w:type="dxa"/>
            <w:vMerge w:val="restart"/>
            <w:tcBorders>
              <w:left w:val="single" w:sz="8" w:space="0" w:color="000000"/>
              <w:right w:val="single" w:sz="8" w:space="0" w:color="000000"/>
            </w:tcBorders>
          </w:tcPr>
          <w:p>
            <w:pPr>
              <w:pStyle w:val="TableParagraph"/>
              <w:spacing w:line="538" w:lineRule="exact"/>
              <w:ind w:left="850"/>
              <w:rPr>
                <w:b/>
                <w:sz w:val="48"/>
              </w:rPr>
            </w:pPr>
            <w:r>
              <w:rPr>
                <w:b/>
                <w:color w:val="ED1C24"/>
                <w:sz w:val="48"/>
              </w:rPr>
              <w:t>25</w:t>
            </w:r>
          </w:p>
        </w:tc>
        <w:tc>
          <w:tcPr>
            <w:tcW w:w="1541" w:type="dxa"/>
            <w:vMerge w:val="restart"/>
            <w:tcBorders>
              <w:left w:val="single" w:sz="8" w:space="0" w:color="000000"/>
              <w:right w:val="single" w:sz="8" w:space="0" w:color="000000"/>
            </w:tcBorders>
          </w:tcPr>
          <w:p>
            <w:pPr>
              <w:pStyle w:val="TableParagraph"/>
              <w:spacing w:line="538" w:lineRule="exact"/>
              <w:ind w:left="897"/>
              <w:rPr>
                <w:b/>
                <w:sz w:val="48"/>
              </w:rPr>
            </w:pPr>
            <w:r>
              <w:rPr>
                <w:b/>
                <w:color w:val="ED1C24"/>
                <w:sz w:val="48"/>
              </w:rPr>
              <w:t>26</w:t>
            </w:r>
          </w:p>
        </w:tc>
      </w:tr>
      <w:tr>
        <w:trPr>
          <w:trHeight w:val="1558" w:hRule="atLeast"/>
        </w:trPr>
        <w:tc>
          <w:tcPr>
            <w:tcW w:w="1533" w:type="dxa"/>
            <w:vMerge/>
            <w:tcBorders>
              <w:top w:val="nil"/>
              <w:left w:val="single" w:sz="8" w:space="0" w:color="000000"/>
              <w:right w:val="single" w:sz="8" w:space="0" w:color="000000"/>
            </w:tcBorders>
          </w:tcPr>
          <w:p>
            <w:pPr>
              <w:rPr>
                <w:sz w:val="2"/>
                <w:szCs w:val="2"/>
              </w:rPr>
            </w:pPr>
          </w:p>
        </w:tc>
        <w:tc>
          <w:tcPr>
            <w:tcW w:w="1533" w:type="dxa"/>
            <w:vMerge/>
            <w:tcBorders>
              <w:top w:val="nil"/>
              <w:left w:val="single" w:sz="8" w:space="0" w:color="000000"/>
              <w:right w:val="single" w:sz="8" w:space="0" w:color="000000"/>
            </w:tcBorders>
          </w:tcPr>
          <w:p>
            <w:pPr>
              <w:rPr>
                <w:sz w:val="2"/>
                <w:szCs w:val="2"/>
              </w:rPr>
            </w:pPr>
          </w:p>
        </w:tc>
        <w:tc>
          <w:tcPr>
            <w:tcW w:w="1533" w:type="dxa"/>
            <w:vMerge/>
            <w:tcBorders>
              <w:top w:val="nil"/>
              <w:left w:val="single" w:sz="8" w:space="0" w:color="000000"/>
              <w:right w:val="single" w:sz="12" w:space="0" w:color="231F20"/>
            </w:tcBorders>
          </w:tcPr>
          <w:p>
            <w:pPr>
              <w:rPr>
                <w:sz w:val="2"/>
                <w:szCs w:val="2"/>
              </w:rPr>
            </w:pPr>
          </w:p>
        </w:tc>
        <w:tc>
          <w:tcPr>
            <w:tcW w:w="1533" w:type="dxa"/>
            <w:tcBorders>
              <w:top w:val="single" w:sz="8" w:space="0" w:color="231F20"/>
              <w:left w:val="single" w:sz="8" w:space="0" w:color="000000"/>
              <w:right w:val="single" w:sz="8" w:space="0" w:color="000000"/>
            </w:tcBorders>
          </w:tcPr>
          <w:p>
            <w:pPr>
              <w:pStyle w:val="TableParagraph"/>
              <w:spacing w:before="24"/>
              <w:ind w:right="70"/>
              <w:jc w:val="right"/>
              <w:rPr>
                <w:b/>
                <w:sz w:val="48"/>
              </w:rPr>
            </w:pPr>
            <w:r>
              <w:rPr>
                <w:b/>
                <w:color w:val="ED1C24"/>
                <w:sz w:val="48"/>
              </w:rPr>
              <w:t>23</w:t>
            </w:r>
          </w:p>
        </w:tc>
        <w:tc>
          <w:tcPr>
            <w:tcW w:w="1533" w:type="dxa"/>
            <w:vMerge/>
            <w:tcBorders>
              <w:top w:val="nil"/>
              <w:left w:val="single" w:sz="12" w:space="0" w:color="231F20"/>
              <w:right w:val="single" w:sz="8" w:space="0" w:color="000000"/>
            </w:tcBorders>
          </w:tcPr>
          <w:p>
            <w:pPr>
              <w:rPr>
                <w:sz w:val="2"/>
                <w:szCs w:val="2"/>
              </w:rPr>
            </w:pPr>
          </w:p>
        </w:tc>
        <w:tc>
          <w:tcPr>
            <w:tcW w:w="1533" w:type="dxa"/>
            <w:vMerge/>
            <w:tcBorders>
              <w:top w:val="nil"/>
              <w:left w:val="single" w:sz="8" w:space="0" w:color="000000"/>
              <w:right w:val="single" w:sz="8" w:space="0" w:color="000000"/>
            </w:tcBorders>
          </w:tcPr>
          <w:p>
            <w:pPr>
              <w:rPr>
                <w:sz w:val="2"/>
                <w:szCs w:val="2"/>
              </w:rPr>
            </w:pPr>
          </w:p>
        </w:tc>
        <w:tc>
          <w:tcPr>
            <w:tcW w:w="1541" w:type="dxa"/>
            <w:vMerge/>
            <w:tcBorders>
              <w:top w:val="nil"/>
              <w:left w:val="single" w:sz="8" w:space="0" w:color="000000"/>
              <w:right w:val="single" w:sz="8" w:space="0" w:color="000000"/>
            </w:tcBorders>
          </w:tcPr>
          <w:p>
            <w:pPr>
              <w:rPr>
                <w:sz w:val="2"/>
                <w:szCs w:val="2"/>
              </w:rPr>
            </w:pPr>
          </w:p>
        </w:tc>
      </w:tr>
      <w:tr>
        <w:trPr>
          <w:trHeight w:val="1745" w:hRule="atLeast"/>
        </w:trPr>
        <w:tc>
          <w:tcPr>
            <w:tcW w:w="1533" w:type="dxa"/>
            <w:tcBorders>
              <w:left w:val="single" w:sz="8" w:space="0" w:color="000000"/>
              <w:right w:val="single" w:sz="8" w:space="0" w:color="000000"/>
            </w:tcBorders>
          </w:tcPr>
          <w:p>
            <w:pPr>
              <w:pStyle w:val="TableParagraph"/>
              <w:spacing w:line="508" w:lineRule="exact"/>
              <w:ind w:right="31"/>
              <w:jc w:val="right"/>
              <w:rPr>
                <w:b/>
                <w:sz w:val="48"/>
              </w:rPr>
            </w:pPr>
            <w:r>
              <w:rPr>
                <w:b/>
                <w:color w:val="ED1C24"/>
                <w:sz w:val="48"/>
              </w:rPr>
              <w:t>27</w:t>
            </w:r>
          </w:p>
        </w:tc>
        <w:tc>
          <w:tcPr>
            <w:tcW w:w="1533" w:type="dxa"/>
            <w:tcBorders>
              <w:left w:val="single" w:sz="8" w:space="0" w:color="000000"/>
              <w:right w:val="single" w:sz="8" w:space="0" w:color="000000"/>
            </w:tcBorders>
          </w:tcPr>
          <w:p>
            <w:pPr>
              <w:pStyle w:val="TableParagraph"/>
              <w:spacing w:line="508" w:lineRule="exact"/>
              <w:ind w:left="922"/>
              <w:rPr>
                <w:b/>
                <w:sz w:val="48"/>
              </w:rPr>
            </w:pPr>
            <w:r>
              <w:rPr>
                <w:b/>
                <w:color w:val="ED1C24"/>
                <w:sz w:val="48"/>
              </w:rPr>
              <w:t>28</w:t>
            </w:r>
          </w:p>
          <w:p>
            <w:pPr>
              <w:pStyle w:val="TableParagraph"/>
              <w:spacing w:before="10"/>
              <w:rPr>
                <w:b/>
                <w:sz w:val="60"/>
              </w:rPr>
            </w:pPr>
          </w:p>
          <w:p>
            <w:pPr>
              <w:pStyle w:val="TableParagraph"/>
              <w:spacing w:line="249" w:lineRule="auto"/>
              <w:ind w:left="507" w:right="297" w:hanging="234"/>
              <w:rPr>
                <w:b/>
                <w:sz w:val="20"/>
              </w:rPr>
            </w:pPr>
            <w:r>
              <w:rPr>
                <w:b/>
                <w:color w:val="231F20"/>
                <w:sz w:val="20"/>
              </w:rPr>
              <w:t>Pickleball 8 am</w:t>
            </w:r>
          </w:p>
        </w:tc>
        <w:tc>
          <w:tcPr>
            <w:tcW w:w="1533" w:type="dxa"/>
            <w:tcBorders>
              <w:left w:val="single" w:sz="8" w:space="0" w:color="000000"/>
              <w:right w:val="single" w:sz="8" w:space="0" w:color="000000"/>
            </w:tcBorders>
          </w:tcPr>
          <w:p>
            <w:pPr>
              <w:pStyle w:val="TableParagraph"/>
              <w:spacing w:line="488" w:lineRule="exact"/>
              <w:ind w:right="57"/>
              <w:jc w:val="right"/>
              <w:rPr>
                <w:b/>
                <w:sz w:val="48"/>
              </w:rPr>
            </w:pPr>
            <w:r>
              <w:rPr>
                <w:b/>
                <w:color w:val="ED1C24"/>
                <w:sz w:val="48"/>
              </w:rPr>
              <w:t>29</w:t>
            </w:r>
          </w:p>
        </w:tc>
        <w:tc>
          <w:tcPr>
            <w:tcW w:w="1533" w:type="dxa"/>
            <w:tcBorders>
              <w:left w:val="single" w:sz="8" w:space="0" w:color="000000"/>
              <w:right w:val="single" w:sz="8" w:space="0" w:color="000000"/>
            </w:tcBorders>
          </w:tcPr>
          <w:p>
            <w:pPr>
              <w:pStyle w:val="TableParagraph"/>
              <w:spacing w:line="498" w:lineRule="exact"/>
              <w:ind w:right="70"/>
              <w:jc w:val="right"/>
              <w:rPr>
                <w:b/>
                <w:sz w:val="48"/>
              </w:rPr>
            </w:pPr>
            <w:r>
              <w:rPr>
                <w:b/>
                <w:color w:val="ED1C24"/>
                <w:sz w:val="48"/>
              </w:rPr>
              <w:t>30</w:t>
            </w:r>
          </w:p>
        </w:tc>
        <w:tc>
          <w:tcPr>
            <w:tcW w:w="1533" w:type="dxa"/>
            <w:tcBorders>
              <w:left w:val="single" w:sz="8" w:space="0" w:color="000000"/>
              <w:right w:val="single" w:sz="8" w:space="0" w:color="000000"/>
            </w:tcBorders>
          </w:tcPr>
          <w:p>
            <w:pPr>
              <w:pStyle w:val="TableParagraph"/>
              <w:spacing w:line="509" w:lineRule="exact"/>
              <w:ind w:left="963"/>
              <w:rPr>
                <w:b/>
                <w:sz w:val="48"/>
              </w:rPr>
            </w:pPr>
            <w:r>
              <w:rPr>
                <w:b/>
                <w:color w:val="ED1C24"/>
                <w:sz w:val="48"/>
              </w:rPr>
              <w:t>31</w:t>
            </w:r>
          </w:p>
          <w:p>
            <w:pPr>
              <w:pStyle w:val="TableParagraph"/>
              <w:spacing w:before="58"/>
              <w:ind w:left="259"/>
              <w:rPr>
                <w:b/>
                <w:sz w:val="16"/>
              </w:rPr>
            </w:pPr>
            <w:r>
              <w:rPr>
                <w:b/>
                <w:color w:val="231F20"/>
                <w:sz w:val="16"/>
              </w:rPr>
              <w:t>9-HOLE GOLF</w:t>
            </w:r>
          </w:p>
          <w:p>
            <w:pPr>
              <w:pStyle w:val="TableParagraph"/>
              <w:rPr>
                <w:b/>
                <w:sz w:val="16"/>
              </w:rPr>
            </w:pPr>
          </w:p>
          <w:p>
            <w:pPr>
              <w:pStyle w:val="TableParagraph"/>
              <w:spacing w:before="10"/>
              <w:rPr>
                <w:b/>
                <w:sz w:val="16"/>
              </w:rPr>
            </w:pPr>
          </w:p>
          <w:p>
            <w:pPr>
              <w:pStyle w:val="TableParagraph"/>
              <w:spacing w:line="249" w:lineRule="auto"/>
              <w:ind w:left="529" w:right="275" w:hanging="234"/>
              <w:rPr>
                <w:b/>
                <w:sz w:val="20"/>
              </w:rPr>
            </w:pPr>
            <w:r>
              <w:rPr>
                <w:b/>
                <w:color w:val="231F20"/>
                <w:sz w:val="20"/>
              </w:rPr>
              <w:t>Pickleball 8 am</w:t>
            </w:r>
          </w:p>
        </w:tc>
        <w:tc>
          <w:tcPr>
            <w:tcW w:w="1533" w:type="dxa"/>
            <w:tcBorders>
              <w:left w:val="single" w:sz="8" w:space="0" w:color="000000"/>
              <w:right w:val="single" w:sz="8" w:space="0" w:color="000000"/>
            </w:tcBorders>
          </w:tcPr>
          <w:p>
            <w:pPr>
              <w:pStyle w:val="TableParagraph"/>
              <w:rPr>
                <w:rFonts w:ascii="Times New Roman"/>
                <w:sz w:val="28"/>
              </w:rPr>
            </w:pPr>
          </w:p>
        </w:tc>
        <w:tc>
          <w:tcPr>
            <w:tcW w:w="1541" w:type="dxa"/>
            <w:tcBorders>
              <w:left w:val="single" w:sz="8" w:space="0" w:color="000000"/>
              <w:right w:val="single" w:sz="8" w:space="0" w:color="000000"/>
            </w:tcBorders>
          </w:tcPr>
          <w:p>
            <w:pPr>
              <w:pStyle w:val="TableParagraph"/>
              <w:rPr>
                <w:rFonts w:ascii="Times New Roman"/>
                <w:sz w:val="28"/>
              </w:rPr>
            </w:pPr>
          </w:p>
        </w:tc>
      </w:tr>
    </w:tbl>
    <w:p>
      <w:pPr>
        <w:spacing w:line="220" w:lineRule="auto" w:before="245"/>
        <w:ind w:left="0" w:right="18" w:firstLine="0"/>
        <w:jc w:val="center"/>
        <w:rPr>
          <w:b/>
          <w:sz w:val="36"/>
        </w:rPr>
      </w:pPr>
      <w:r>
        <w:rPr>
          <w:b/>
          <w:color w:val="E57944"/>
          <w:sz w:val="36"/>
        </w:rPr>
        <w:t>PRINT THIS PAGE OR CUT IT OUT AND PUT IT ON YOUR FRIDGE AS A REMINDER ABOUT THE ACTIVITIES OF SIRs</w:t>
      </w:r>
    </w:p>
    <w:p>
      <w:pPr>
        <w:spacing w:after="0" w:line="220" w:lineRule="auto"/>
        <w:jc w:val="center"/>
        <w:rPr>
          <w:sz w:val="36"/>
        </w:rPr>
        <w:sectPr>
          <w:headerReference w:type="default" r:id="rId43"/>
          <w:pgSz w:w="12240" w:h="15840"/>
          <w:pgMar w:header="715" w:footer="0" w:top="1100" w:bottom="280" w:left="600" w:right="580"/>
          <w:pgNumType w:start="11"/>
        </w:sectPr>
      </w:pPr>
    </w:p>
    <w:p>
      <w:pPr>
        <w:tabs>
          <w:tab w:pos="2809" w:val="left" w:leader="none"/>
          <w:tab w:pos="9136" w:val="left" w:leader="none"/>
        </w:tabs>
        <w:spacing w:before="35"/>
        <w:ind w:left="119" w:right="0" w:firstLine="0"/>
        <w:jc w:val="left"/>
        <w:rPr>
          <w:sz w:val="24"/>
        </w:rPr>
      </w:pPr>
      <w:r>
        <w:rPr>
          <w:color w:val="231F20"/>
          <w:sz w:val="24"/>
        </w:rPr>
        <w:t>Page 12</w:t>
        <w:tab/>
      </w:r>
      <w:r>
        <w:rPr>
          <w:b/>
          <w:color w:val="E57944"/>
          <w:sz w:val="24"/>
        </w:rPr>
        <w:t>Sons In Retirement - </w:t>
      </w:r>
      <w:r>
        <w:rPr>
          <w:b/>
          <w:color w:val="E57944"/>
          <w:spacing w:val="-3"/>
          <w:sz w:val="24"/>
        </w:rPr>
        <w:t>Turlock</w:t>
      </w:r>
      <w:r>
        <w:rPr>
          <w:b/>
          <w:color w:val="E57944"/>
          <w:spacing w:val="1"/>
          <w:sz w:val="24"/>
        </w:rPr>
        <w:t> </w:t>
      </w:r>
      <w:r>
        <w:rPr>
          <w:b/>
          <w:color w:val="E57944"/>
          <w:sz w:val="24"/>
        </w:rPr>
        <w:t>Branch</w:t>
      </w:r>
      <w:r>
        <w:rPr>
          <w:b/>
          <w:color w:val="E57944"/>
          <w:spacing w:val="1"/>
          <w:sz w:val="24"/>
        </w:rPr>
        <w:t> </w:t>
      </w:r>
      <w:r>
        <w:rPr>
          <w:b/>
          <w:color w:val="E57944"/>
          <w:sz w:val="24"/>
        </w:rPr>
        <w:t>143</w:t>
        <w:tab/>
      </w:r>
      <w:r>
        <w:rPr>
          <w:color w:val="231F20"/>
          <w:sz w:val="24"/>
        </w:rPr>
        <w:t>OCTOBER</w:t>
      </w:r>
      <w:r>
        <w:rPr>
          <w:color w:val="231F20"/>
          <w:spacing w:val="-2"/>
          <w:sz w:val="24"/>
        </w:rPr>
        <w:t> </w:t>
      </w:r>
      <w:r>
        <w:rPr>
          <w:color w:val="231F20"/>
          <w:sz w:val="24"/>
        </w:rPr>
        <w:t>2019</w:t>
      </w:r>
    </w:p>
    <w:p>
      <w:pPr>
        <w:pStyle w:val="BodyText"/>
        <w:spacing w:before="8"/>
        <w:rPr>
          <w:sz w:val="8"/>
        </w:rPr>
      </w:pPr>
      <w:r>
        <w:rPr/>
        <w:pict>
          <v:line style="position:absolute;mso-position-horizontal-relative:page;mso-position-vertical-relative:paragraph;z-index:-40;mso-wrap-distance-left:0;mso-wrap-distance-right:0" from="35pt,7.451172pt" to="574pt,7.451172pt" stroked="true" strokeweight="1pt" strokecolor="#231f20">
            <v:stroke dashstyle="solid"/>
            <w10:wrap type="topAndBottom"/>
          </v:line>
        </w:pict>
      </w:r>
    </w:p>
    <w:p>
      <w:pPr>
        <w:pStyle w:val="BodyText"/>
        <w:rPr>
          <w:sz w:val="24"/>
        </w:rPr>
      </w:pPr>
    </w:p>
    <w:p>
      <w:pPr>
        <w:pStyle w:val="BodyText"/>
        <w:rPr>
          <w:sz w:val="35"/>
        </w:rPr>
      </w:pPr>
    </w:p>
    <w:p>
      <w:pPr>
        <w:pStyle w:val="Heading1"/>
        <w:spacing w:line="180" w:lineRule="auto" w:before="1"/>
        <w:ind w:left="2271" w:right="5239" w:firstLine="617"/>
      </w:pPr>
      <w:r>
        <w:rPr/>
        <w:pict>
          <v:group style="position:absolute;margin-left:342pt;margin-top:5.633985pt;width:240.5pt;height:80.25pt;mso-position-horizontal-relative:page;mso-position-vertical-relative:paragraph;z-index:2104" coordorigin="6840,113" coordsize="4810,1605">
            <v:shape style="position:absolute;left:9160;top:112;width:2490;height:1575" type="#_x0000_t75" stroked="false">
              <v:imagedata r:id="rId45" o:title=""/>
            </v:shape>
            <v:shape style="position:absolute;left:6840;top:142;width:2295;height:1575" type="#_x0000_t75" stroked="false">
              <v:imagedata r:id="rId46" o:title=""/>
            </v:shape>
            <w10:wrap type="none"/>
          </v:group>
        </w:pict>
      </w:r>
      <w:r>
        <w:rPr/>
        <w:pict>
          <v:group style="position:absolute;margin-left:36pt;margin-top:-9.866015pt;width:82.7pt;height:106.6pt;mso-position-horizontal-relative:page;mso-position-vertical-relative:paragraph;z-index:2128" coordorigin="720,-197" coordsize="1654,2132">
            <v:shape style="position:absolute;left:725;top:-193;width:1644;height:2122" type="#_x0000_t75" stroked="false">
              <v:imagedata r:id="rId47" o:title=""/>
            </v:shape>
            <v:rect style="position:absolute;left:725;top:-193;width:1644;height:2122" filled="false" stroked="true" strokeweight=".5pt" strokecolor="#231f20">
              <v:stroke dashstyle="solid"/>
            </v:rect>
            <w10:wrap type="none"/>
          </v:group>
        </w:pict>
      </w:r>
      <w:r>
        <w:rPr>
          <w:color w:val="E57944"/>
          <w:w w:val="140"/>
        </w:rPr>
        <w:t>WINE </w:t>
      </w:r>
      <w:r>
        <w:rPr>
          <w:color w:val="E57944"/>
          <w:w w:val="135"/>
        </w:rPr>
        <w:t>TASTING</w:t>
      </w:r>
    </w:p>
    <w:p>
      <w:pPr>
        <w:pStyle w:val="Heading5"/>
        <w:spacing w:before="53"/>
        <w:ind w:left="2860"/>
        <w:rPr>
          <w:rFonts w:ascii="Calibri"/>
        </w:rPr>
      </w:pPr>
      <w:r>
        <w:rPr>
          <w:rFonts w:ascii="Calibri"/>
          <w:color w:val="E57944"/>
          <w:w w:val="125"/>
        </w:rPr>
        <w:t>Russ Winton</w:t>
      </w:r>
    </w:p>
    <w:p>
      <w:pPr>
        <w:pStyle w:val="BodyText"/>
        <w:spacing w:before="4"/>
        <w:rPr>
          <w:rFonts w:ascii="Calibri"/>
          <w:b/>
          <w:sz w:val="14"/>
        </w:rPr>
      </w:pPr>
    </w:p>
    <w:p>
      <w:pPr>
        <w:tabs>
          <w:tab w:pos="6795" w:val="left" w:leader="none"/>
        </w:tabs>
        <w:spacing w:line="232" w:lineRule="auto" w:before="119"/>
        <w:ind w:left="1383" w:right="455" w:hanging="946"/>
        <w:jc w:val="left"/>
        <w:rPr>
          <w:rFonts w:ascii="Calibri"/>
          <w:sz w:val="48"/>
        </w:rPr>
      </w:pPr>
      <w:r>
        <w:rPr>
          <w:rFonts w:ascii="Times New Roman"/>
          <w:b/>
          <w:color w:val="231F20"/>
          <w:spacing w:val="-111"/>
          <w:position w:val="1"/>
          <w:sz w:val="48"/>
          <w:u w:val="thick" w:color="231F20"/>
        </w:rPr>
        <w:t> </w:t>
      </w:r>
      <w:r>
        <w:rPr>
          <w:rFonts w:ascii="Calibri"/>
          <w:b/>
          <w:color w:val="231F20"/>
          <w:spacing w:val="-3"/>
          <w:w w:val="170"/>
          <w:position w:val="1"/>
          <w:sz w:val="48"/>
          <w:u w:val="thick" w:color="231F20"/>
        </w:rPr>
        <w:t>W</w:t>
      </w:r>
      <w:r>
        <w:rPr>
          <w:rFonts w:ascii="Calibri"/>
          <w:color w:val="E57944"/>
          <w:spacing w:val="-3"/>
          <w:w w:val="170"/>
          <w:sz w:val="48"/>
        </w:rPr>
        <w:t>ine</w:t>
      </w:r>
      <w:r>
        <w:rPr>
          <w:rFonts w:ascii="Calibri"/>
          <w:color w:val="231F20"/>
          <w:spacing w:val="-3"/>
          <w:w w:val="170"/>
          <w:position w:val="1"/>
          <w:sz w:val="48"/>
          <w:u w:val="thick" w:color="231F20"/>
        </w:rPr>
        <w:t> </w:t>
      </w:r>
      <w:r>
        <w:rPr>
          <w:rFonts w:ascii="Calibri"/>
          <w:b/>
          <w:color w:val="231F20"/>
          <w:w w:val="170"/>
          <w:position w:val="1"/>
          <w:sz w:val="48"/>
          <w:u w:val="thick" w:color="231F20"/>
        </w:rPr>
        <w:t>I</w:t>
      </w:r>
      <w:r>
        <w:rPr>
          <w:rFonts w:ascii="Calibri"/>
          <w:color w:val="E57944"/>
          <w:w w:val="170"/>
          <w:sz w:val="48"/>
        </w:rPr>
        <w:t>nvestigation for</w:t>
      </w:r>
      <w:r>
        <w:rPr>
          <w:rFonts w:ascii="Calibri"/>
          <w:color w:val="231F20"/>
          <w:w w:val="170"/>
          <w:position w:val="1"/>
          <w:sz w:val="48"/>
          <w:u w:val="thick" w:color="231F20"/>
        </w:rPr>
        <w:t> </w:t>
      </w:r>
      <w:r>
        <w:rPr>
          <w:rFonts w:ascii="Calibri"/>
          <w:b/>
          <w:color w:val="231F20"/>
          <w:w w:val="170"/>
          <w:position w:val="1"/>
          <w:sz w:val="48"/>
          <w:u w:val="thick" w:color="231F20"/>
        </w:rPr>
        <w:t>N</w:t>
      </w:r>
      <w:r>
        <w:rPr>
          <w:rFonts w:ascii="Calibri"/>
          <w:color w:val="E57944"/>
          <w:w w:val="170"/>
          <w:sz w:val="48"/>
        </w:rPr>
        <w:t>ovices and</w:t>
      </w:r>
      <w:r>
        <w:rPr>
          <w:rFonts w:ascii="Calibri"/>
          <w:color w:val="231F20"/>
          <w:spacing w:val="-68"/>
          <w:w w:val="170"/>
          <w:position w:val="1"/>
          <w:sz w:val="48"/>
          <w:u w:val="thick" w:color="231F20"/>
        </w:rPr>
        <w:t> </w:t>
      </w:r>
      <w:r>
        <w:rPr>
          <w:rFonts w:ascii="Calibri"/>
          <w:b/>
          <w:color w:val="231F20"/>
          <w:w w:val="170"/>
          <w:position w:val="1"/>
          <w:sz w:val="48"/>
          <w:u w:val="thick" w:color="231F20"/>
        </w:rPr>
        <w:t>O</w:t>
      </w:r>
      <w:r>
        <w:rPr>
          <w:rFonts w:ascii="Calibri"/>
          <w:color w:val="E57944"/>
          <w:w w:val="170"/>
          <w:sz w:val="48"/>
        </w:rPr>
        <w:t>enophiles</w:t>
        <w:tab/>
        <w:t>(</w:t>
      </w:r>
      <w:r>
        <w:rPr>
          <w:rFonts w:ascii="Calibri"/>
          <w:color w:val="231F20"/>
          <w:w w:val="170"/>
          <w:sz w:val="48"/>
        </w:rPr>
        <w:t>W.I.N.O</w:t>
      </w:r>
      <w:r>
        <w:rPr>
          <w:rFonts w:ascii="Calibri"/>
          <w:color w:val="E57944"/>
          <w:w w:val="170"/>
          <w:sz w:val="48"/>
        </w:rPr>
        <w:t>)</w:t>
      </w:r>
    </w:p>
    <w:p>
      <w:pPr>
        <w:spacing w:after="0" w:line="232" w:lineRule="auto"/>
        <w:jc w:val="left"/>
        <w:rPr>
          <w:rFonts w:ascii="Calibri"/>
          <w:sz w:val="48"/>
        </w:rPr>
        <w:sectPr>
          <w:headerReference w:type="default" r:id="rId44"/>
          <w:pgSz w:w="12240" w:h="15840"/>
          <w:pgMar w:header="0" w:footer="0" w:top="640" w:bottom="280" w:left="600" w:right="580"/>
        </w:sectPr>
      </w:pPr>
    </w:p>
    <w:p>
      <w:pPr>
        <w:pStyle w:val="Heading8"/>
        <w:spacing w:before="140"/>
        <w:ind w:left="120"/>
      </w:pPr>
      <w:r>
        <w:rPr>
          <w:color w:val="231F20"/>
        </w:rPr>
        <w:t>SIR members,</w:t>
      </w:r>
    </w:p>
    <w:p>
      <w:pPr>
        <w:spacing w:line="295" w:lineRule="auto" w:before="64"/>
        <w:ind w:left="119" w:right="38" w:firstLine="529"/>
        <w:jc w:val="left"/>
        <w:rPr>
          <w:sz w:val="24"/>
        </w:rPr>
      </w:pPr>
      <w:r>
        <w:rPr>
          <w:color w:val="231F20"/>
          <w:sz w:val="24"/>
        </w:rPr>
        <w:t>There will be no WINO tastings in Octo- </w:t>
      </w:r>
      <w:r>
        <w:rPr>
          <w:color w:val="231F20"/>
          <w:spacing w:val="-4"/>
          <w:sz w:val="24"/>
        </w:rPr>
        <w:t>ber, </w:t>
      </w:r>
      <w:r>
        <w:rPr>
          <w:color w:val="231F20"/>
          <w:spacing w:val="-3"/>
          <w:sz w:val="24"/>
        </w:rPr>
        <w:t>sorry, </w:t>
      </w:r>
      <w:r>
        <w:rPr>
          <w:color w:val="231F20"/>
          <w:sz w:val="24"/>
        </w:rPr>
        <w:t>my dance card is full. Here are a few local bargain wine buys;  the 2016 Wagon Train Red Wine from </w:t>
      </w:r>
      <w:r>
        <w:rPr>
          <w:color w:val="231F20"/>
          <w:spacing w:val="-6"/>
          <w:sz w:val="24"/>
        </w:rPr>
        <w:t>Yolo </w:t>
      </w:r>
      <w:r>
        <w:rPr>
          <w:color w:val="231F20"/>
          <w:sz w:val="24"/>
        </w:rPr>
        <w:t>County and the </w:t>
      </w:r>
      <w:r>
        <w:rPr>
          <w:color w:val="231F20"/>
          <w:spacing w:val="-4"/>
          <w:sz w:val="24"/>
        </w:rPr>
        <w:t>2014 </w:t>
      </w:r>
      <w:r>
        <w:rPr>
          <w:color w:val="231F20"/>
          <w:sz w:val="24"/>
        </w:rPr>
        <w:t>Turnpress Deep Dark Red Wine from Paso Robles, each $4.95 at the local Grocery Outlet. They tied for First Place in a blind tasting of five Red Blends from the G.O. and all were under $5. The 2016 Columbia Crest Cabernet Sauvignon is under $7 in most supermarkets.</w:t>
      </w:r>
    </w:p>
    <w:p>
      <w:pPr>
        <w:spacing w:line="295" w:lineRule="auto" w:before="5"/>
        <w:ind w:left="119" w:right="25" w:firstLine="0"/>
        <w:jc w:val="left"/>
        <w:rPr>
          <w:sz w:val="24"/>
        </w:rPr>
      </w:pPr>
      <w:r>
        <w:rPr>
          <w:color w:val="231F20"/>
          <w:sz w:val="24"/>
        </w:rPr>
        <w:t>It is my go to Cab for an inexpensive house red and I usually go to Safeway for their 6-pak</w:t>
      </w:r>
    </w:p>
    <w:p>
      <w:pPr>
        <w:spacing w:line="295" w:lineRule="auto" w:before="140"/>
        <w:ind w:left="119" w:right="177" w:firstLine="0"/>
        <w:jc w:val="left"/>
        <w:rPr>
          <w:sz w:val="24"/>
        </w:rPr>
      </w:pPr>
      <w:r>
        <w:rPr/>
        <w:br w:type="column"/>
      </w:r>
      <w:r>
        <w:rPr>
          <w:color w:val="231F20"/>
          <w:sz w:val="24"/>
        </w:rPr>
        <w:t>prices. Also Costco still has the Marietta's</w:t>
      </w:r>
      <w:r>
        <w:rPr>
          <w:color w:val="231F20"/>
          <w:spacing w:val="-14"/>
          <w:sz w:val="24"/>
        </w:rPr>
        <w:t> </w:t>
      </w:r>
      <w:r>
        <w:rPr>
          <w:color w:val="231F20"/>
          <w:sz w:val="24"/>
        </w:rPr>
        <w:t>OVR for $9.95 and had a close-out sale on Steel's Mendocino Zinfandel for under $10, both great buys. One of the best Roses' i've had this </w:t>
      </w:r>
      <w:r>
        <w:rPr>
          <w:color w:val="231F20"/>
          <w:spacing w:val="-5"/>
          <w:sz w:val="24"/>
        </w:rPr>
        <w:t>year </w:t>
      </w:r>
      <w:r>
        <w:rPr>
          <w:color w:val="231F20"/>
          <w:sz w:val="24"/>
        </w:rPr>
        <w:t>is the 2018 Alexander </w:t>
      </w:r>
      <w:r>
        <w:rPr>
          <w:color w:val="231F20"/>
          <w:spacing w:val="-3"/>
          <w:sz w:val="24"/>
        </w:rPr>
        <w:t>Valley </w:t>
      </w:r>
      <w:r>
        <w:rPr>
          <w:color w:val="231F20"/>
          <w:sz w:val="24"/>
        </w:rPr>
        <w:t>Vineyard's Rose' of Sangiovese. Retail is $16 but sale priced in a six-pak is under $12. If you love </w:t>
      </w:r>
      <w:r>
        <w:rPr>
          <w:color w:val="231F20"/>
          <w:spacing w:val="-3"/>
          <w:sz w:val="24"/>
        </w:rPr>
        <w:t>Yosemite </w:t>
      </w:r>
      <w:r>
        <w:rPr>
          <w:color w:val="231F20"/>
          <w:sz w:val="24"/>
        </w:rPr>
        <w:t>but never go because of the crowds and you'r a true WINO, consider going in November to the Vintners' Holidays at the Ahwahnee Hotel. Check out travelyosemite.com for more infor- mation or just ask me. Cheers!</w:t>
      </w:r>
    </w:p>
    <w:p>
      <w:pPr>
        <w:spacing w:after="0" w:line="295" w:lineRule="auto"/>
        <w:jc w:val="left"/>
        <w:rPr>
          <w:sz w:val="24"/>
        </w:rPr>
        <w:sectPr>
          <w:type w:val="continuous"/>
          <w:pgSz w:w="12240" w:h="15840"/>
          <w:pgMar w:top="120" w:bottom="280" w:left="600" w:right="580"/>
          <w:cols w:num="2" w:equalWidth="0">
            <w:col w:w="5181" w:space="578"/>
            <w:col w:w="5301"/>
          </w:cols>
        </w:sectPr>
      </w:pPr>
    </w:p>
    <w:p>
      <w:pPr>
        <w:pStyle w:val="BodyText"/>
        <w:spacing w:before="8"/>
        <w:rPr>
          <w:sz w:val="2"/>
        </w:rPr>
      </w:pPr>
    </w:p>
    <w:p>
      <w:pPr>
        <w:pStyle w:val="BodyText"/>
        <w:ind w:left="110"/>
        <w:rPr>
          <w:sz w:val="20"/>
        </w:rPr>
      </w:pPr>
      <w:r>
        <w:rPr>
          <w:sz w:val="20"/>
        </w:rPr>
        <w:pict>
          <v:group style="width:542pt;height:272.5pt;mso-position-horizontal-relative:char;mso-position-vertical-relative:line" coordorigin="0,0" coordsize="10840,5450">
            <v:rect style="position:absolute;left:10429;top:3230;width:371;height:2220" filled="true" fillcolor="#e57944" stroked="false">
              <v:fill type="solid"/>
            </v:rect>
            <v:line style="position:absolute" from="0,10" to="10840,10" stroked="true" strokeweight="1pt" strokecolor="#231f20">
              <v:stroke dashstyle="solid"/>
            </v:line>
            <v:shape style="position:absolute;left:5890;top:89;width:4540;height:5360" type="#_x0000_t75" stroked="false">
              <v:imagedata r:id="rId48" o:title=""/>
            </v:shape>
            <v:shape style="position:absolute;left:0;top:0;width:10840;height:5450" type="#_x0000_t202" filled="false" stroked="false">
              <v:textbox inset="0,0,0,0">
                <w:txbxContent>
                  <w:p>
                    <w:pPr>
                      <w:spacing w:line="204" w:lineRule="auto" w:before="452"/>
                      <w:ind w:left="1763" w:right="6357" w:firstLine="972"/>
                      <w:jc w:val="right"/>
                      <w:rPr>
                        <w:rFonts w:ascii="Arial Black"/>
                        <w:sz w:val="72"/>
                      </w:rPr>
                    </w:pPr>
                    <w:r>
                      <w:rPr>
                        <w:rFonts w:ascii="Arial Black"/>
                        <w:color w:val="E57944"/>
                        <w:w w:val="80"/>
                        <w:sz w:val="72"/>
                      </w:rPr>
                      <w:t>JUST FOR LAUGHS</w:t>
                    </w:r>
                  </w:p>
                </w:txbxContent>
              </v:textbox>
              <w10:wrap type="none"/>
            </v:shape>
            <v:shape style="position:absolute;left:0;top:3230;width:5890;height:2220" type="#_x0000_t202" filled="true" fillcolor="#e57944" stroked="false">
              <v:textbox inset="0,0,0,0">
                <w:txbxContent>
                  <w:p>
                    <w:pPr>
                      <w:spacing w:line="235" w:lineRule="auto" w:before="287"/>
                      <w:ind w:left="612" w:right="410" w:firstLine="0"/>
                      <w:jc w:val="center"/>
                      <w:rPr>
                        <w:rFonts w:ascii="Calibri"/>
                        <w:b/>
                        <w:sz w:val="36"/>
                      </w:rPr>
                    </w:pPr>
                    <w:r>
                      <w:rPr>
                        <w:rFonts w:ascii="Calibri"/>
                        <w:b/>
                        <w:color w:val="FFF200"/>
                        <w:w w:val="130"/>
                        <w:sz w:val="36"/>
                      </w:rPr>
                      <w:t>IF</w:t>
                    </w:r>
                    <w:r>
                      <w:rPr>
                        <w:rFonts w:ascii="Calibri"/>
                        <w:b/>
                        <w:color w:val="FFF200"/>
                        <w:spacing w:val="-54"/>
                        <w:w w:val="130"/>
                        <w:sz w:val="36"/>
                      </w:rPr>
                      <w:t> </w:t>
                    </w:r>
                    <w:r>
                      <w:rPr>
                        <w:rFonts w:ascii="Calibri"/>
                        <w:b/>
                        <w:color w:val="FFF200"/>
                        <w:w w:val="130"/>
                        <w:sz w:val="36"/>
                      </w:rPr>
                      <w:t>YOU</w:t>
                    </w:r>
                    <w:r>
                      <w:rPr>
                        <w:rFonts w:ascii="Calibri"/>
                        <w:b/>
                        <w:color w:val="FFF200"/>
                        <w:spacing w:val="-54"/>
                        <w:w w:val="130"/>
                        <w:sz w:val="36"/>
                      </w:rPr>
                      <w:t> </w:t>
                    </w:r>
                    <w:r>
                      <w:rPr>
                        <w:rFonts w:ascii="Calibri"/>
                        <w:b/>
                        <w:color w:val="FFF200"/>
                        <w:w w:val="130"/>
                        <w:sz w:val="36"/>
                      </w:rPr>
                      <w:t>CANNOT</w:t>
                    </w:r>
                    <w:r>
                      <w:rPr>
                        <w:rFonts w:ascii="Calibri"/>
                        <w:b/>
                        <w:color w:val="FFF200"/>
                        <w:spacing w:val="-54"/>
                        <w:w w:val="130"/>
                        <w:sz w:val="36"/>
                      </w:rPr>
                      <w:t> </w:t>
                    </w:r>
                    <w:r>
                      <w:rPr>
                        <w:rFonts w:ascii="Calibri"/>
                        <w:b/>
                        <w:color w:val="FFF200"/>
                        <w:w w:val="130"/>
                        <w:sz w:val="36"/>
                      </w:rPr>
                      <w:t>MAKE</w:t>
                    </w:r>
                    <w:r>
                      <w:rPr>
                        <w:rFonts w:ascii="Calibri"/>
                        <w:b/>
                        <w:color w:val="FFF200"/>
                        <w:spacing w:val="-53"/>
                        <w:w w:val="130"/>
                        <w:sz w:val="36"/>
                      </w:rPr>
                      <w:t> </w:t>
                    </w:r>
                    <w:r>
                      <w:rPr>
                        <w:rFonts w:ascii="Calibri"/>
                        <w:b/>
                        <w:color w:val="FFF200"/>
                        <w:w w:val="130"/>
                        <w:sz w:val="36"/>
                      </w:rPr>
                      <w:t>A LUNCHEON PLEASE </w:t>
                    </w:r>
                    <w:r>
                      <w:rPr>
                        <w:rFonts w:ascii="Calibri"/>
                        <w:b/>
                        <w:color w:val="FFF200"/>
                        <w:spacing w:val="-5"/>
                        <w:w w:val="130"/>
                        <w:sz w:val="36"/>
                      </w:rPr>
                      <w:t>CALL</w:t>
                    </w:r>
                  </w:p>
                  <w:p>
                    <w:pPr>
                      <w:spacing w:line="235" w:lineRule="auto" w:before="2"/>
                      <w:ind w:left="612" w:right="410" w:firstLine="0"/>
                      <w:jc w:val="center"/>
                      <w:rPr>
                        <w:rFonts w:ascii="Calibri" w:hAnsi="Calibri"/>
                        <w:b/>
                        <w:sz w:val="36"/>
                      </w:rPr>
                    </w:pPr>
                    <w:r>
                      <w:rPr>
                        <w:rFonts w:ascii="Calibri" w:hAnsi="Calibri"/>
                        <w:b/>
                        <w:color w:val="FFF200"/>
                        <w:w w:val="125"/>
                        <w:sz w:val="36"/>
                      </w:rPr>
                      <w:t>Kevin Byrne, Membership Chairman…648-2374</w:t>
                    </w:r>
                  </w:p>
                </w:txbxContent>
              </v:textbox>
              <v:fill type="solid"/>
              <w10:wrap type="none"/>
            </v:shape>
          </v:group>
        </w:pict>
      </w:r>
      <w:r>
        <w:rPr>
          <w:sz w:val="20"/>
        </w:rPr>
      </w:r>
    </w:p>
    <w:p>
      <w:pPr>
        <w:spacing w:after="0"/>
        <w:rPr>
          <w:sz w:val="20"/>
        </w:rPr>
        <w:sectPr>
          <w:type w:val="continuous"/>
          <w:pgSz w:w="12240" w:h="15840"/>
          <w:pgMar w:top="120" w:bottom="280" w:left="600" w:right="580"/>
        </w:sectPr>
      </w:pPr>
    </w:p>
    <w:p>
      <w:pPr>
        <w:pStyle w:val="BodyText"/>
        <w:spacing w:before="2"/>
        <w:rPr>
          <w:sz w:val="27"/>
        </w:rPr>
      </w:pPr>
      <w:r>
        <w:rPr/>
        <w:pict>
          <v:rect style="position:absolute;margin-left:36pt;margin-top:76.5pt;width:75pt;height:679.5pt;mso-position-horizontal-relative:page;mso-position-vertical-relative:page;z-index:2152" filled="true" fillcolor="#fffac2" stroked="false">
            <v:fill type="solid"/>
            <w10:wrap type="none"/>
          </v:rect>
        </w:pict>
      </w:r>
      <w:r>
        <w:rPr/>
        <w:pict>
          <v:rect style="position:absolute;margin-left:501pt;margin-top:76.5pt;width:75pt;height:679.499pt;mso-position-horizontal-relative:page;mso-position-vertical-relative:page;z-index:2176" filled="true" fillcolor="#fffac2" stroked="false">
            <v:fill type="solid"/>
            <w10:wrap type="none"/>
          </v:rect>
        </w:pict>
      </w:r>
    </w:p>
    <w:p>
      <w:pPr>
        <w:spacing w:line="249" w:lineRule="auto" w:before="40"/>
        <w:ind w:left="3089" w:right="3107" w:firstLine="0"/>
        <w:jc w:val="center"/>
        <w:rPr>
          <w:b/>
          <w:sz w:val="36"/>
        </w:rPr>
      </w:pPr>
      <w:r>
        <w:rPr>
          <w:b/>
          <w:color w:val="E57944"/>
          <w:sz w:val="36"/>
        </w:rPr>
        <w:t>TURLOCK BRANCH NO. 143 OFFICERS AND CHAIRMEN OFFICERS FOR 2019</w:t>
      </w:r>
    </w:p>
    <w:p>
      <w:pPr>
        <w:pStyle w:val="BodyText"/>
        <w:spacing w:before="7"/>
        <w:rPr>
          <w:b/>
          <w:sz w:val="12"/>
        </w:rPr>
      </w:pPr>
    </w:p>
    <w:tbl>
      <w:tblPr>
        <w:tblW w:w="0" w:type="auto"/>
        <w:jc w:val="left"/>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8"/>
        <w:gridCol w:w="1492"/>
      </w:tblGrid>
      <w:tr>
        <w:trPr>
          <w:trHeight w:val="330" w:hRule="atLeast"/>
        </w:trPr>
        <w:tc>
          <w:tcPr>
            <w:tcW w:w="5718" w:type="dxa"/>
          </w:tcPr>
          <w:p>
            <w:pPr>
              <w:pStyle w:val="TableParagraph"/>
              <w:tabs>
                <w:tab w:pos="4053" w:val="left" w:leader="dot"/>
              </w:tabs>
              <w:spacing w:line="236" w:lineRule="exact"/>
              <w:ind w:left="50"/>
              <w:rPr>
                <w:sz w:val="24"/>
              </w:rPr>
            </w:pPr>
            <w:r>
              <w:rPr>
                <w:color w:val="231F20"/>
                <w:sz w:val="24"/>
              </w:rPr>
              <w:t>Big Sir</w:t>
              <w:tab/>
              <w:t>Mark</w:t>
            </w:r>
            <w:r>
              <w:rPr>
                <w:color w:val="231F20"/>
                <w:spacing w:val="-5"/>
                <w:sz w:val="24"/>
              </w:rPr>
              <w:t> Taylor</w:t>
            </w:r>
          </w:p>
        </w:tc>
        <w:tc>
          <w:tcPr>
            <w:tcW w:w="1492" w:type="dxa"/>
          </w:tcPr>
          <w:p>
            <w:pPr>
              <w:pStyle w:val="TableParagraph"/>
              <w:spacing w:line="236" w:lineRule="exact"/>
              <w:ind w:right="48"/>
              <w:jc w:val="right"/>
              <w:rPr>
                <w:sz w:val="24"/>
              </w:rPr>
            </w:pPr>
            <w:r>
              <w:rPr>
                <w:color w:val="231F20"/>
                <w:sz w:val="24"/>
              </w:rPr>
              <w:t>620-6013</w:t>
            </w:r>
          </w:p>
        </w:tc>
      </w:tr>
      <w:tr>
        <w:trPr>
          <w:trHeight w:val="420" w:hRule="atLeast"/>
        </w:trPr>
        <w:tc>
          <w:tcPr>
            <w:tcW w:w="5718" w:type="dxa"/>
          </w:tcPr>
          <w:p>
            <w:pPr>
              <w:pStyle w:val="TableParagraph"/>
              <w:tabs>
                <w:tab w:pos="4156" w:val="left" w:leader="dot"/>
              </w:tabs>
              <w:spacing w:before="49"/>
              <w:ind w:left="50"/>
              <w:rPr>
                <w:sz w:val="24"/>
              </w:rPr>
            </w:pPr>
            <w:r>
              <w:rPr>
                <w:color w:val="231F20"/>
                <w:sz w:val="24"/>
              </w:rPr>
              <w:t>Little Sir</w:t>
              <w:tab/>
              <w:t>Greg Back</w:t>
            </w:r>
          </w:p>
        </w:tc>
        <w:tc>
          <w:tcPr>
            <w:tcW w:w="1492" w:type="dxa"/>
          </w:tcPr>
          <w:p>
            <w:pPr>
              <w:pStyle w:val="TableParagraph"/>
              <w:spacing w:before="49"/>
              <w:ind w:right="48"/>
              <w:jc w:val="right"/>
              <w:rPr>
                <w:sz w:val="24"/>
              </w:rPr>
            </w:pPr>
            <w:r>
              <w:rPr>
                <w:color w:val="231F20"/>
                <w:sz w:val="24"/>
              </w:rPr>
              <w:t>585-6862</w:t>
            </w:r>
          </w:p>
        </w:tc>
      </w:tr>
      <w:tr>
        <w:trPr>
          <w:trHeight w:val="420" w:hRule="atLeast"/>
        </w:trPr>
        <w:tc>
          <w:tcPr>
            <w:tcW w:w="5718" w:type="dxa"/>
          </w:tcPr>
          <w:p>
            <w:pPr>
              <w:pStyle w:val="TableParagraph"/>
              <w:tabs>
                <w:tab w:pos="4169" w:val="left" w:leader="dot"/>
              </w:tabs>
              <w:spacing w:before="49"/>
              <w:ind w:left="50"/>
              <w:rPr>
                <w:sz w:val="24"/>
              </w:rPr>
            </w:pPr>
            <w:r>
              <w:rPr>
                <w:color w:val="231F20"/>
                <w:sz w:val="24"/>
              </w:rPr>
              <w:t>Secretary</w:t>
              <w:tab/>
              <w:t>Larry Date</w:t>
            </w:r>
          </w:p>
        </w:tc>
        <w:tc>
          <w:tcPr>
            <w:tcW w:w="1492" w:type="dxa"/>
          </w:tcPr>
          <w:p>
            <w:pPr>
              <w:pStyle w:val="TableParagraph"/>
              <w:spacing w:before="49"/>
              <w:ind w:right="48"/>
              <w:jc w:val="right"/>
              <w:rPr>
                <w:sz w:val="24"/>
              </w:rPr>
            </w:pPr>
            <w:r>
              <w:rPr>
                <w:color w:val="231F20"/>
                <w:sz w:val="24"/>
              </w:rPr>
              <w:t>634-6508</w:t>
            </w:r>
          </w:p>
        </w:tc>
      </w:tr>
      <w:tr>
        <w:trPr>
          <w:trHeight w:val="420" w:hRule="atLeast"/>
        </w:trPr>
        <w:tc>
          <w:tcPr>
            <w:tcW w:w="5718" w:type="dxa"/>
          </w:tcPr>
          <w:p>
            <w:pPr>
              <w:pStyle w:val="TableParagraph"/>
              <w:tabs>
                <w:tab w:pos="3929" w:val="left" w:leader="dot"/>
              </w:tabs>
              <w:spacing w:before="49"/>
              <w:ind w:left="50"/>
              <w:rPr>
                <w:sz w:val="24"/>
              </w:rPr>
            </w:pPr>
            <w:r>
              <w:rPr>
                <w:color w:val="231F20"/>
                <w:sz w:val="24"/>
              </w:rPr>
              <w:t>Assistant Secretary</w:t>
              <w:tab/>
            </w:r>
            <w:r>
              <w:rPr>
                <w:color w:val="231F20"/>
                <w:spacing w:val="-9"/>
                <w:sz w:val="24"/>
              </w:rPr>
              <w:t>Tom</w:t>
            </w:r>
            <w:r>
              <w:rPr>
                <w:color w:val="231F20"/>
                <w:sz w:val="24"/>
              </w:rPr>
              <w:t> Baldwin</w:t>
            </w:r>
          </w:p>
        </w:tc>
        <w:tc>
          <w:tcPr>
            <w:tcW w:w="1492" w:type="dxa"/>
          </w:tcPr>
          <w:p>
            <w:pPr>
              <w:pStyle w:val="TableParagraph"/>
              <w:spacing w:before="49"/>
              <w:ind w:right="48"/>
              <w:jc w:val="right"/>
              <w:rPr>
                <w:sz w:val="24"/>
              </w:rPr>
            </w:pPr>
            <w:r>
              <w:rPr>
                <w:color w:val="231F20"/>
                <w:sz w:val="24"/>
              </w:rPr>
              <w:t>668-2483</w:t>
            </w:r>
          </w:p>
        </w:tc>
      </w:tr>
      <w:tr>
        <w:trPr>
          <w:trHeight w:val="420" w:hRule="atLeast"/>
        </w:trPr>
        <w:tc>
          <w:tcPr>
            <w:tcW w:w="5718" w:type="dxa"/>
          </w:tcPr>
          <w:p>
            <w:pPr>
              <w:pStyle w:val="TableParagraph"/>
              <w:tabs>
                <w:tab w:pos="4262" w:val="left" w:leader="dot"/>
              </w:tabs>
              <w:spacing w:before="49"/>
              <w:ind w:left="50"/>
              <w:rPr>
                <w:sz w:val="24"/>
              </w:rPr>
            </w:pPr>
            <w:r>
              <w:rPr>
                <w:color w:val="231F20"/>
                <w:sz w:val="24"/>
              </w:rPr>
              <w:t>Treasurer</w:t>
              <w:tab/>
              <w:t>Bob Holly</w:t>
            </w:r>
          </w:p>
        </w:tc>
        <w:tc>
          <w:tcPr>
            <w:tcW w:w="1492" w:type="dxa"/>
          </w:tcPr>
          <w:p>
            <w:pPr>
              <w:pStyle w:val="TableParagraph"/>
              <w:spacing w:before="49"/>
              <w:ind w:right="48"/>
              <w:jc w:val="right"/>
              <w:rPr>
                <w:sz w:val="24"/>
              </w:rPr>
            </w:pPr>
            <w:r>
              <w:rPr>
                <w:color w:val="231F20"/>
                <w:sz w:val="24"/>
              </w:rPr>
              <w:t>668-2786</w:t>
            </w:r>
          </w:p>
        </w:tc>
      </w:tr>
      <w:tr>
        <w:trPr>
          <w:trHeight w:val="420" w:hRule="atLeast"/>
        </w:trPr>
        <w:tc>
          <w:tcPr>
            <w:tcW w:w="5718" w:type="dxa"/>
          </w:tcPr>
          <w:p>
            <w:pPr>
              <w:pStyle w:val="TableParagraph"/>
              <w:tabs>
                <w:tab w:pos="3595" w:val="left" w:leader="dot"/>
              </w:tabs>
              <w:spacing w:before="49"/>
              <w:ind w:left="50"/>
              <w:rPr>
                <w:sz w:val="24"/>
              </w:rPr>
            </w:pPr>
            <w:r>
              <w:rPr>
                <w:color w:val="231F20"/>
                <w:sz w:val="24"/>
              </w:rPr>
              <w:t>Assistant</w:t>
            </w:r>
            <w:r>
              <w:rPr>
                <w:color w:val="231F20"/>
                <w:spacing w:val="-8"/>
                <w:sz w:val="24"/>
              </w:rPr>
              <w:t> </w:t>
            </w:r>
            <w:r>
              <w:rPr>
                <w:color w:val="231F20"/>
                <w:sz w:val="24"/>
              </w:rPr>
              <w:t>Treasurer</w:t>
              <w:tab/>
              <w:t>Mike Sakaguchi</w:t>
            </w:r>
          </w:p>
        </w:tc>
        <w:tc>
          <w:tcPr>
            <w:tcW w:w="1492" w:type="dxa"/>
          </w:tcPr>
          <w:p>
            <w:pPr>
              <w:pStyle w:val="TableParagraph"/>
              <w:spacing w:before="49"/>
              <w:ind w:right="48"/>
              <w:jc w:val="right"/>
              <w:rPr>
                <w:sz w:val="24"/>
              </w:rPr>
            </w:pPr>
            <w:r>
              <w:rPr>
                <w:color w:val="231F20"/>
                <w:sz w:val="24"/>
              </w:rPr>
              <w:t>602-5740</w:t>
            </w:r>
          </w:p>
        </w:tc>
      </w:tr>
      <w:tr>
        <w:trPr>
          <w:trHeight w:val="419" w:hRule="atLeast"/>
        </w:trPr>
        <w:tc>
          <w:tcPr>
            <w:tcW w:w="5718" w:type="dxa"/>
          </w:tcPr>
          <w:p>
            <w:pPr>
              <w:pStyle w:val="TableParagraph"/>
              <w:tabs>
                <w:tab w:pos="3995" w:val="left" w:leader="dot"/>
              </w:tabs>
              <w:spacing w:before="49"/>
              <w:ind w:left="50"/>
              <w:rPr>
                <w:sz w:val="24"/>
              </w:rPr>
            </w:pPr>
            <w:r>
              <w:rPr>
                <w:color w:val="231F20"/>
                <w:sz w:val="24"/>
              </w:rPr>
              <w:t>Membership</w:t>
              <w:tab/>
              <w:t>Kevin Bryne</w:t>
            </w:r>
          </w:p>
        </w:tc>
        <w:tc>
          <w:tcPr>
            <w:tcW w:w="1492" w:type="dxa"/>
          </w:tcPr>
          <w:p>
            <w:pPr>
              <w:pStyle w:val="TableParagraph"/>
              <w:spacing w:before="49"/>
              <w:ind w:right="49"/>
              <w:jc w:val="right"/>
              <w:rPr>
                <w:sz w:val="24"/>
              </w:rPr>
            </w:pPr>
            <w:r>
              <w:rPr>
                <w:color w:val="231F20"/>
                <w:sz w:val="24"/>
              </w:rPr>
              <w:t>648-2373</w:t>
            </w:r>
          </w:p>
        </w:tc>
      </w:tr>
      <w:tr>
        <w:trPr>
          <w:trHeight w:val="420" w:hRule="atLeast"/>
        </w:trPr>
        <w:tc>
          <w:tcPr>
            <w:tcW w:w="5718" w:type="dxa"/>
          </w:tcPr>
          <w:p>
            <w:pPr>
              <w:pStyle w:val="TableParagraph"/>
              <w:tabs>
                <w:tab w:pos="4080" w:val="left" w:leader="dot"/>
              </w:tabs>
              <w:spacing w:before="49"/>
              <w:ind w:left="50"/>
              <w:rPr>
                <w:sz w:val="24"/>
              </w:rPr>
            </w:pPr>
            <w:r>
              <w:rPr>
                <w:color w:val="231F20"/>
                <w:sz w:val="24"/>
              </w:rPr>
              <w:t>Assistant Membership</w:t>
              <w:tab/>
            </w:r>
            <w:r>
              <w:rPr>
                <w:color w:val="231F20"/>
                <w:spacing w:val="-9"/>
                <w:sz w:val="24"/>
              </w:rPr>
              <w:t>Ted</w:t>
            </w:r>
            <w:r>
              <w:rPr>
                <w:color w:val="231F20"/>
                <w:spacing w:val="-5"/>
                <w:sz w:val="24"/>
              </w:rPr>
              <w:t> </w:t>
            </w:r>
            <w:r>
              <w:rPr>
                <w:color w:val="231F20"/>
                <w:sz w:val="24"/>
              </w:rPr>
              <w:t>Thorne</w:t>
            </w:r>
          </w:p>
        </w:tc>
        <w:tc>
          <w:tcPr>
            <w:tcW w:w="1492" w:type="dxa"/>
          </w:tcPr>
          <w:p>
            <w:pPr>
              <w:pStyle w:val="TableParagraph"/>
              <w:spacing w:before="49"/>
              <w:ind w:right="49"/>
              <w:jc w:val="right"/>
              <w:rPr>
                <w:sz w:val="24"/>
              </w:rPr>
            </w:pPr>
            <w:r>
              <w:rPr>
                <w:color w:val="231F20"/>
                <w:sz w:val="24"/>
              </w:rPr>
              <w:t>874-2249</w:t>
            </w:r>
          </w:p>
        </w:tc>
      </w:tr>
      <w:tr>
        <w:trPr>
          <w:trHeight w:val="420" w:hRule="atLeast"/>
        </w:trPr>
        <w:tc>
          <w:tcPr>
            <w:tcW w:w="5718" w:type="dxa"/>
          </w:tcPr>
          <w:p>
            <w:pPr>
              <w:pStyle w:val="TableParagraph"/>
              <w:tabs>
                <w:tab w:pos="3764" w:val="left" w:leader="dot"/>
              </w:tabs>
              <w:spacing w:before="49"/>
              <w:ind w:left="50"/>
              <w:rPr>
                <w:sz w:val="24"/>
              </w:rPr>
            </w:pPr>
            <w:r>
              <w:rPr>
                <w:color w:val="231F20"/>
                <w:sz w:val="24"/>
              </w:rPr>
              <w:t>Recruiting</w:t>
              <w:tab/>
              <w:t>Wardee</w:t>
            </w:r>
            <w:r>
              <w:rPr>
                <w:color w:val="231F20"/>
                <w:spacing w:val="-2"/>
                <w:sz w:val="24"/>
              </w:rPr>
              <w:t> </w:t>
            </w:r>
            <w:r>
              <w:rPr>
                <w:color w:val="231F20"/>
                <w:sz w:val="24"/>
              </w:rPr>
              <w:t>Bruce</w:t>
            </w:r>
          </w:p>
        </w:tc>
        <w:tc>
          <w:tcPr>
            <w:tcW w:w="1492" w:type="dxa"/>
          </w:tcPr>
          <w:p>
            <w:pPr>
              <w:pStyle w:val="TableParagraph"/>
              <w:spacing w:before="49"/>
              <w:ind w:right="49"/>
              <w:jc w:val="right"/>
              <w:rPr>
                <w:sz w:val="24"/>
              </w:rPr>
            </w:pPr>
            <w:r>
              <w:rPr>
                <w:color w:val="231F20"/>
                <w:sz w:val="24"/>
              </w:rPr>
              <w:t>634-6304</w:t>
            </w:r>
          </w:p>
        </w:tc>
      </w:tr>
      <w:tr>
        <w:trPr>
          <w:trHeight w:val="420" w:hRule="atLeast"/>
        </w:trPr>
        <w:tc>
          <w:tcPr>
            <w:tcW w:w="5718" w:type="dxa"/>
          </w:tcPr>
          <w:p>
            <w:pPr>
              <w:pStyle w:val="TableParagraph"/>
              <w:tabs>
                <w:tab w:pos="4142" w:val="left" w:leader="dot"/>
              </w:tabs>
              <w:spacing w:before="49"/>
              <w:ind w:left="50"/>
              <w:rPr>
                <w:sz w:val="24"/>
              </w:rPr>
            </w:pPr>
            <w:r>
              <w:rPr>
                <w:color w:val="231F20"/>
                <w:sz w:val="24"/>
              </w:rPr>
              <w:t>Bowling</w:t>
              <w:tab/>
            </w:r>
            <w:r>
              <w:rPr>
                <w:color w:val="231F20"/>
                <w:spacing w:val="-7"/>
                <w:sz w:val="24"/>
              </w:rPr>
              <w:t>Tony</w:t>
            </w:r>
            <w:r>
              <w:rPr>
                <w:color w:val="231F20"/>
                <w:sz w:val="24"/>
              </w:rPr>
              <w:t> Ferro</w:t>
            </w:r>
          </w:p>
        </w:tc>
        <w:tc>
          <w:tcPr>
            <w:tcW w:w="1492" w:type="dxa"/>
          </w:tcPr>
          <w:p>
            <w:pPr>
              <w:pStyle w:val="TableParagraph"/>
              <w:spacing w:before="49"/>
              <w:ind w:right="47"/>
              <w:jc w:val="right"/>
              <w:rPr>
                <w:sz w:val="24"/>
              </w:rPr>
            </w:pPr>
            <w:r>
              <w:rPr>
                <w:color w:val="231F20"/>
                <w:sz w:val="24"/>
              </w:rPr>
              <w:t>634-8377</w:t>
            </w:r>
          </w:p>
        </w:tc>
      </w:tr>
      <w:tr>
        <w:trPr>
          <w:trHeight w:val="420" w:hRule="atLeast"/>
        </w:trPr>
        <w:tc>
          <w:tcPr>
            <w:tcW w:w="5718" w:type="dxa"/>
          </w:tcPr>
          <w:p>
            <w:pPr>
              <w:pStyle w:val="TableParagraph"/>
              <w:tabs>
                <w:tab w:pos="4289" w:val="left" w:leader="dot"/>
              </w:tabs>
              <w:spacing w:before="49"/>
              <w:ind w:left="50"/>
              <w:rPr>
                <w:sz w:val="24"/>
              </w:rPr>
            </w:pPr>
            <w:r>
              <w:rPr>
                <w:color w:val="231F20"/>
                <w:sz w:val="24"/>
              </w:rPr>
              <w:t>Travel</w:t>
              <w:tab/>
              <w:t>Bill Stires</w:t>
            </w:r>
          </w:p>
        </w:tc>
        <w:tc>
          <w:tcPr>
            <w:tcW w:w="1492" w:type="dxa"/>
          </w:tcPr>
          <w:p>
            <w:pPr>
              <w:pStyle w:val="TableParagraph"/>
              <w:spacing w:before="49"/>
              <w:ind w:right="47"/>
              <w:jc w:val="right"/>
              <w:rPr>
                <w:sz w:val="24"/>
              </w:rPr>
            </w:pPr>
            <w:r>
              <w:rPr>
                <w:color w:val="231F20"/>
                <w:sz w:val="24"/>
              </w:rPr>
              <w:t>544-2684</w:t>
            </w:r>
          </w:p>
        </w:tc>
      </w:tr>
      <w:tr>
        <w:trPr>
          <w:trHeight w:val="420" w:hRule="atLeast"/>
        </w:trPr>
        <w:tc>
          <w:tcPr>
            <w:tcW w:w="5718" w:type="dxa"/>
          </w:tcPr>
          <w:p>
            <w:pPr>
              <w:pStyle w:val="TableParagraph"/>
              <w:tabs>
                <w:tab w:pos="3889" w:val="left" w:leader="dot"/>
              </w:tabs>
              <w:spacing w:before="49"/>
              <w:ind w:left="50"/>
              <w:rPr>
                <w:sz w:val="24"/>
              </w:rPr>
            </w:pPr>
            <w:r>
              <w:rPr>
                <w:color w:val="231F20"/>
                <w:sz w:val="24"/>
              </w:rPr>
              <w:t>Roster/Mailing</w:t>
              <w:tab/>
              <w:t>Brad Sleeper</w:t>
            </w:r>
          </w:p>
        </w:tc>
        <w:tc>
          <w:tcPr>
            <w:tcW w:w="1492" w:type="dxa"/>
          </w:tcPr>
          <w:p>
            <w:pPr>
              <w:pStyle w:val="TableParagraph"/>
              <w:spacing w:before="49"/>
              <w:ind w:right="47"/>
              <w:jc w:val="right"/>
              <w:rPr>
                <w:sz w:val="24"/>
              </w:rPr>
            </w:pPr>
            <w:r>
              <w:rPr>
                <w:color w:val="231F20"/>
                <w:sz w:val="24"/>
              </w:rPr>
              <w:t>620-2620</w:t>
            </w:r>
          </w:p>
        </w:tc>
      </w:tr>
      <w:tr>
        <w:trPr>
          <w:trHeight w:val="420" w:hRule="atLeast"/>
        </w:trPr>
        <w:tc>
          <w:tcPr>
            <w:tcW w:w="5718" w:type="dxa"/>
          </w:tcPr>
          <w:p>
            <w:pPr>
              <w:pStyle w:val="TableParagraph"/>
              <w:tabs>
                <w:tab w:pos="4102" w:val="left" w:leader="dot"/>
              </w:tabs>
              <w:spacing w:before="49"/>
              <w:ind w:left="50"/>
              <w:rPr>
                <w:sz w:val="24"/>
              </w:rPr>
            </w:pPr>
            <w:r>
              <w:rPr>
                <w:color w:val="231F20"/>
                <w:sz w:val="24"/>
              </w:rPr>
              <w:t>Golf</w:t>
              <w:tab/>
              <w:t>Joe</w:t>
            </w:r>
            <w:r>
              <w:rPr>
                <w:color w:val="231F20"/>
                <w:spacing w:val="-14"/>
                <w:sz w:val="24"/>
              </w:rPr>
              <w:t> </w:t>
            </w:r>
            <w:r>
              <w:rPr>
                <w:color w:val="231F20"/>
                <w:sz w:val="24"/>
              </w:rPr>
              <w:t>Adams</w:t>
            </w:r>
          </w:p>
        </w:tc>
        <w:tc>
          <w:tcPr>
            <w:tcW w:w="1492" w:type="dxa"/>
          </w:tcPr>
          <w:p>
            <w:pPr>
              <w:pStyle w:val="TableParagraph"/>
              <w:spacing w:before="49"/>
              <w:ind w:right="47"/>
              <w:jc w:val="right"/>
              <w:rPr>
                <w:sz w:val="24"/>
              </w:rPr>
            </w:pPr>
            <w:r>
              <w:rPr>
                <w:color w:val="231F20"/>
                <w:sz w:val="24"/>
              </w:rPr>
              <w:t>632-8197</w:t>
            </w:r>
          </w:p>
        </w:tc>
      </w:tr>
      <w:tr>
        <w:trPr>
          <w:trHeight w:val="420" w:hRule="atLeast"/>
        </w:trPr>
        <w:tc>
          <w:tcPr>
            <w:tcW w:w="5718" w:type="dxa"/>
          </w:tcPr>
          <w:p>
            <w:pPr>
              <w:pStyle w:val="TableParagraph"/>
              <w:tabs>
                <w:tab w:pos="4058" w:val="left" w:leader="dot"/>
              </w:tabs>
              <w:spacing w:before="49"/>
              <w:ind w:left="50"/>
              <w:rPr>
                <w:sz w:val="24"/>
              </w:rPr>
            </w:pPr>
            <w:r>
              <w:rPr>
                <w:color w:val="231F20"/>
                <w:sz w:val="24"/>
              </w:rPr>
              <w:t>Assistant Golf</w:t>
              <w:tab/>
              <w:t>Ray</w:t>
            </w:r>
            <w:r>
              <w:rPr>
                <w:color w:val="231F20"/>
                <w:spacing w:val="-2"/>
                <w:sz w:val="24"/>
              </w:rPr>
              <w:t> </w:t>
            </w:r>
            <w:r>
              <w:rPr>
                <w:color w:val="231F20"/>
                <w:sz w:val="24"/>
              </w:rPr>
              <w:t>Walker</w:t>
            </w:r>
          </w:p>
        </w:tc>
        <w:tc>
          <w:tcPr>
            <w:tcW w:w="1492" w:type="dxa"/>
          </w:tcPr>
          <w:p>
            <w:pPr>
              <w:pStyle w:val="TableParagraph"/>
              <w:spacing w:before="49"/>
              <w:ind w:right="47"/>
              <w:jc w:val="right"/>
              <w:rPr>
                <w:sz w:val="24"/>
              </w:rPr>
            </w:pPr>
            <w:r>
              <w:rPr>
                <w:color w:val="231F20"/>
                <w:sz w:val="24"/>
              </w:rPr>
              <w:t>606-9889</w:t>
            </w:r>
          </w:p>
        </w:tc>
      </w:tr>
      <w:tr>
        <w:trPr>
          <w:trHeight w:val="420" w:hRule="atLeast"/>
        </w:trPr>
        <w:tc>
          <w:tcPr>
            <w:tcW w:w="5718" w:type="dxa"/>
          </w:tcPr>
          <w:p>
            <w:pPr>
              <w:pStyle w:val="TableParagraph"/>
              <w:tabs>
                <w:tab w:pos="4156" w:val="left" w:leader="dot"/>
              </w:tabs>
              <w:spacing w:before="49"/>
              <w:ind w:left="50"/>
              <w:rPr>
                <w:sz w:val="24"/>
              </w:rPr>
            </w:pPr>
            <w:r>
              <w:rPr>
                <w:color w:val="231F20"/>
                <w:sz w:val="24"/>
              </w:rPr>
              <w:t>Sunshine</w:t>
              <w:tab/>
              <w:t>Jack Miller</w:t>
            </w:r>
          </w:p>
        </w:tc>
        <w:tc>
          <w:tcPr>
            <w:tcW w:w="1492" w:type="dxa"/>
          </w:tcPr>
          <w:p>
            <w:pPr>
              <w:pStyle w:val="TableParagraph"/>
              <w:spacing w:before="49"/>
              <w:ind w:right="47"/>
              <w:jc w:val="right"/>
              <w:rPr>
                <w:sz w:val="24"/>
              </w:rPr>
            </w:pPr>
            <w:r>
              <w:rPr>
                <w:color w:val="231F20"/>
                <w:sz w:val="24"/>
              </w:rPr>
              <w:t>632-4294</w:t>
            </w:r>
          </w:p>
        </w:tc>
      </w:tr>
      <w:tr>
        <w:trPr>
          <w:trHeight w:val="420" w:hRule="atLeast"/>
        </w:trPr>
        <w:tc>
          <w:tcPr>
            <w:tcW w:w="5718" w:type="dxa"/>
          </w:tcPr>
          <w:p>
            <w:pPr>
              <w:pStyle w:val="TableParagraph"/>
              <w:tabs>
                <w:tab w:pos="3929" w:val="left" w:leader="dot"/>
              </w:tabs>
              <w:spacing w:before="49"/>
              <w:ind w:left="50"/>
              <w:rPr>
                <w:sz w:val="24"/>
              </w:rPr>
            </w:pPr>
            <w:r>
              <w:rPr>
                <w:color w:val="231F20"/>
                <w:sz w:val="24"/>
              </w:rPr>
              <w:t>Newsletter Editor/Photographer</w:t>
              <w:tab/>
              <w:t>Fred Courter</w:t>
            </w:r>
          </w:p>
        </w:tc>
        <w:tc>
          <w:tcPr>
            <w:tcW w:w="1492" w:type="dxa"/>
          </w:tcPr>
          <w:p>
            <w:pPr>
              <w:pStyle w:val="TableParagraph"/>
              <w:spacing w:before="49"/>
              <w:ind w:right="47"/>
              <w:jc w:val="right"/>
              <w:rPr>
                <w:sz w:val="24"/>
              </w:rPr>
            </w:pPr>
            <w:r>
              <w:rPr>
                <w:color w:val="231F20"/>
                <w:sz w:val="24"/>
              </w:rPr>
              <w:t>226-1173</w:t>
            </w:r>
          </w:p>
        </w:tc>
      </w:tr>
      <w:tr>
        <w:trPr>
          <w:trHeight w:val="420" w:hRule="atLeast"/>
        </w:trPr>
        <w:tc>
          <w:tcPr>
            <w:tcW w:w="5718" w:type="dxa"/>
          </w:tcPr>
          <w:p>
            <w:pPr>
              <w:pStyle w:val="TableParagraph"/>
              <w:tabs>
                <w:tab w:pos="3867" w:val="left" w:leader="dot"/>
              </w:tabs>
              <w:spacing w:before="49"/>
              <w:ind w:left="50"/>
              <w:rPr>
                <w:sz w:val="24"/>
              </w:rPr>
            </w:pPr>
            <w:r>
              <w:rPr>
                <w:color w:val="231F20"/>
                <w:sz w:val="24"/>
              </w:rPr>
              <w:t>Bocce Ball</w:t>
              <w:tab/>
              <w:t>Gary</w:t>
            </w:r>
            <w:r>
              <w:rPr>
                <w:color w:val="231F20"/>
                <w:spacing w:val="-5"/>
                <w:sz w:val="24"/>
              </w:rPr>
              <w:t> Toombs</w:t>
            </w:r>
          </w:p>
        </w:tc>
        <w:tc>
          <w:tcPr>
            <w:tcW w:w="1492" w:type="dxa"/>
          </w:tcPr>
          <w:p>
            <w:pPr>
              <w:pStyle w:val="TableParagraph"/>
              <w:spacing w:before="49"/>
              <w:ind w:right="47"/>
              <w:jc w:val="right"/>
              <w:rPr>
                <w:sz w:val="24"/>
              </w:rPr>
            </w:pPr>
            <w:r>
              <w:rPr>
                <w:color w:val="231F20"/>
                <w:sz w:val="24"/>
              </w:rPr>
              <w:t>604-8406</w:t>
            </w:r>
          </w:p>
        </w:tc>
      </w:tr>
      <w:tr>
        <w:trPr>
          <w:trHeight w:val="420" w:hRule="atLeast"/>
        </w:trPr>
        <w:tc>
          <w:tcPr>
            <w:tcW w:w="5718" w:type="dxa"/>
          </w:tcPr>
          <w:p>
            <w:pPr>
              <w:pStyle w:val="TableParagraph"/>
              <w:tabs>
                <w:tab w:pos="4062" w:val="left" w:leader="dot"/>
              </w:tabs>
              <w:spacing w:before="49"/>
              <w:ind w:left="50"/>
              <w:rPr>
                <w:sz w:val="24"/>
              </w:rPr>
            </w:pPr>
            <w:r>
              <w:rPr>
                <w:color w:val="231F20"/>
                <w:sz w:val="24"/>
              </w:rPr>
              <w:t>Program</w:t>
              <w:tab/>
              <w:t>Gary Potter</w:t>
            </w:r>
          </w:p>
        </w:tc>
        <w:tc>
          <w:tcPr>
            <w:tcW w:w="1492" w:type="dxa"/>
          </w:tcPr>
          <w:p>
            <w:pPr>
              <w:pStyle w:val="TableParagraph"/>
              <w:spacing w:before="49"/>
              <w:ind w:right="47"/>
              <w:jc w:val="right"/>
              <w:rPr>
                <w:sz w:val="24"/>
              </w:rPr>
            </w:pPr>
            <w:r>
              <w:rPr>
                <w:color w:val="231F20"/>
                <w:sz w:val="24"/>
              </w:rPr>
              <w:t>667-8516</w:t>
            </w:r>
          </w:p>
        </w:tc>
      </w:tr>
      <w:tr>
        <w:trPr>
          <w:trHeight w:val="420" w:hRule="atLeast"/>
        </w:trPr>
        <w:tc>
          <w:tcPr>
            <w:tcW w:w="5718" w:type="dxa"/>
          </w:tcPr>
          <w:p>
            <w:pPr>
              <w:pStyle w:val="TableParagraph"/>
              <w:tabs>
                <w:tab w:pos="3969" w:val="left" w:leader="dot"/>
              </w:tabs>
              <w:spacing w:before="49"/>
              <w:ind w:left="50"/>
              <w:rPr>
                <w:sz w:val="24"/>
              </w:rPr>
            </w:pPr>
            <w:r>
              <w:rPr>
                <w:color w:val="231F20"/>
                <w:sz w:val="24"/>
              </w:rPr>
              <w:t>Assistant Program</w:t>
              <w:tab/>
              <w:t>Ernie Peters</w:t>
            </w:r>
          </w:p>
        </w:tc>
        <w:tc>
          <w:tcPr>
            <w:tcW w:w="1492" w:type="dxa"/>
          </w:tcPr>
          <w:p>
            <w:pPr>
              <w:pStyle w:val="TableParagraph"/>
              <w:spacing w:before="49"/>
              <w:ind w:right="47"/>
              <w:jc w:val="right"/>
              <w:rPr>
                <w:sz w:val="24"/>
              </w:rPr>
            </w:pPr>
            <w:r>
              <w:rPr>
                <w:color w:val="231F20"/>
                <w:sz w:val="24"/>
              </w:rPr>
              <w:t>581-3187</w:t>
            </w:r>
          </w:p>
        </w:tc>
      </w:tr>
      <w:tr>
        <w:trPr>
          <w:trHeight w:val="420" w:hRule="atLeast"/>
        </w:trPr>
        <w:tc>
          <w:tcPr>
            <w:tcW w:w="5718" w:type="dxa"/>
          </w:tcPr>
          <w:p>
            <w:pPr>
              <w:pStyle w:val="TableParagraph"/>
              <w:tabs>
                <w:tab w:pos="3849" w:val="left" w:leader="dot"/>
              </w:tabs>
              <w:spacing w:before="49"/>
              <w:ind w:left="50"/>
              <w:rPr>
                <w:sz w:val="24"/>
              </w:rPr>
            </w:pPr>
            <w:r>
              <w:rPr>
                <w:color w:val="231F20"/>
                <w:sz w:val="24"/>
              </w:rPr>
              <w:t>Catering/Hall</w:t>
            </w:r>
            <w:r>
              <w:rPr>
                <w:color w:val="231F20"/>
                <w:spacing w:val="-2"/>
                <w:sz w:val="24"/>
              </w:rPr>
              <w:t> </w:t>
            </w:r>
            <w:r>
              <w:rPr>
                <w:color w:val="231F20"/>
                <w:sz w:val="24"/>
              </w:rPr>
              <w:t>Set-Up</w:t>
              <w:tab/>
              <w:t>Earl Hamilton</w:t>
            </w:r>
          </w:p>
        </w:tc>
        <w:tc>
          <w:tcPr>
            <w:tcW w:w="1492" w:type="dxa"/>
          </w:tcPr>
          <w:p>
            <w:pPr>
              <w:pStyle w:val="TableParagraph"/>
              <w:spacing w:before="49"/>
              <w:ind w:right="47"/>
              <w:jc w:val="right"/>
              <w:rPr>
                <w:sz w:val="24"/>
              </w:rPr>
            </w:pPr>
            <w:r>
              <w:rPr>
                <w:color w:val="231F20"/>
                <w:sz w:val="24"/>
              </w:rPr>
              <w:t>632-1101</w:t>
            </w:r>
          </w:p>
        </w:tc>
      </w:tr>
      <w:tr>
        <w:trPr>
          <w:trHeight w:val="420" w:hRule="atLeast"/>
        </w:trPr>
        <w:tc>
          <w:tcPr>
            <w:tcW w:w="5718" w:type="dxa"/>
          </w:tcPr>
          <w:p>
            <w:pPr>
              <w:pStyle w:val="TableParagraph"/>
              <w:tabs>
                <w:tab w:pos="4022" w:val="left" w:leader="dot"/>
              </w:tabs>
              <w:spacing w:before="49"/>
              <w:ind w:left="50"/>
              <w:rPr>
                <w:sz w:val="24"/>
              </w:rPr>
            </w:pPr>
            <w:r>
              <w:rPr>
                <w:color w:val="231F20"/>
                <w:spacing w:val="-3"/>
                <w:sz w:val="24"/>
              </w:rPr>
              <w:t>Wagon</w:t>
            </w:r>
            <w:r>
              <w:rPr>
                <w:color w:val="231F20"/>
                <w:spacing w:val="-1"/>
                <w:sz w:val="24"/>
              </w:rPr>
              <w:t> </w:t>
            </w:r>
            <w:r>
              <w:rPr>
                <w:color w:val="231F20"/>
                <w:sz w:val="24"/>
              </w:rPr>
              <w:t>Master</w:t>
              <w:tab/>
              <w:t>Don Nordell</w:t>
            </w:r>
          </w:p>
        </w:tc>
        <w:tc>
          <w:tcPr>
            <w:tcW w:w="1492" w:type="dxa"/>
          </w:tcPr>
          <w:p>
            <w:pPr>
              <w:pStyle w:val="TableParagraph"/>
              <w:spacing w:before="49"/>
              <w:ind w:right="47"/>
              <w:jc w:val="right"/>
              <w:rPr>
                <w:sz w:val="24"/>
              </w:rPr>
            </w:pPr>
            <w:r>
              <w:rPr>
                <w:color w:val="231F20"/>
                <w:sz w:val="24"/>
              </w:rPr>
              <w:t>606-0505</w:t>
            </w:r>
          </w:p>
        </w:tc>
      </w:tr>
      <w:tr>
        <w:trPr>
          <w:trHeight w:val="420" w:hRule="atLeast"/>
        </w:trPr>
        <w:tc>
          <w:tcPr>
            <w:tcW w:w="5718" w:type="dxa"/>
          </w:tcPr>
          <w:p>
            <w:pPr>
              <w:pStyle w:val="TableParagraph"/>
              <w:tabs>
                <w:tab w:pos="4075" w:val="left" w:leader="dot"/>
              </w:tabs>
              <w:spacing w:before="49"/>
              <w:ind w:left="50"/>
              <w:rPr>
                <w:sz w:val="24"/>
              </w:rPr>
            </w:pPr>
            <w:r>
              <w:rPr>
                <w:color w:val="231F20"/>
                <w:sz w:val="24"/>
              </w:rPr>
              <w:t>Trail</w:t>
            </w:r>
            <w:r>
              <w:rPr>
                <w:color w:val="231F20"/>
                <w:spacing w:val="-4"/>
                <w:sz w:val="24"/>
              </w:rPr>
              <w:t> </w:t>
            </w:r>
            <w:r>
              <w:rPr>
                <w:color w:val="231F20"/>
                <w:sz w:val="24"/>
              </w:rPr>
              <w:t>Boss</w:t>
              <w:tab/>
              <w:t>KenKajioka</w:t>
            </w:r>
          </w:p>
        </w:tc>
        <w:tc>
          <w:tcPr>
            <w:tcW w:w="1492" w:type="dxa"/>
          </w:tcPr>
          <w:p>
            <w:pPr>
              <w:pStyle w:val="TableParagraph"/>
              <w:spacing w:before="49"/>
              <w:ind w:right="47"/>
              <w:jc w:val="right"/>
              <w:rPr>
                <w:sz w:val="24"/>
              </w:rPr>
            </w:pPr>
            <w:r>
              <w:rPr>
                <w:color w:val="231F20"/>
                <w:sz w:val="24"/>
              </w:rPr>
              <w:t>667-6588</w:t>
            </w:r>
          </w:p>
        </w:tc>
      </w:tr>
      <w:tr>
        <w:trPr>
          <w:trHeight w:val="420" w:hRule="atLeast"/>
        </w:trPr>
        <w:tc>
          <w:tcPr>
            <w:tcW w:w="5718" w:type="dxa"/>
          </w:tcPr>
          <w:p>
            <w:pPr>
              <w:pStyle w:val="TableParagraph"/>
              <w:tabs>
                <w:tab w:pos="3867" w:val="left" w:leader="dot"/>
              </w:tabs>
              <w:spacing w:before="49"/>
              <w:ind w:left="50"/>
              <w:rPr>
                <w:sz w:val="24"/>
              </w:rPr>
            </w:pPr>
            <w:r>
              <w:rPr>
                <w:color w:val="231F20"/>
                <w:sz w:val="24"/>
              </w:rPr>
              <w:t>Dine-In</w:t>
            </w:r>
            <w:r>
              <w:rPr>
                <w:color w:val="231F20"/>
                <w:spacing w:val="-2"/>
                <w:sz w:val="24"/>
              </w:rPr>
              <w:t> </w:t>
            </w:r>
            <w:r>
              <w:rPr>
                <w:color w:val="231F20"/>
                <w:sz w:val="24"/>
              </w:rPr>
              <w:t>~</w:t>
            </w:r>
            <w:r>
              <w:rPr>
                <w:color w:val="231F20"/>
                <w:spacing w:val="-1"/>
                <w:sz w:val="24"/>
              </w:rPr>
              <w:t> </w:t>
            </w:r>
            <w:r>
              <w:rPr>
                <w:color w:val="231F20"/>
                <w:sz w:val="24"/>
              </w:rPr>
              <w:t>Dine-Out</w:t>
              <w:tab/>
              <w:t>Gary</w:t>
            </w:r>
            <w:r>
              <w:rPr>
                <w:color w:val="231F20"/>
                <w:spacing w:val="-5"/>
                <w:sz w:val="24"/>
              </w:rPr>
              <w:t> Toombs</w:t>
            </w:r>
          </w:p>
        </w:tc>
        <w:tc>
          <w:tcPr>
            <w:tcW w:w="1492" w:type="dxa"/>
          </w:tcPr>
          <w:p>
            <w:pPr>
              <w:pStyle w:val="TableParagraph"/>
              <w:spacing w:before="49"/>
              <w:ind w:right="47"/>
              <w:jc w:val="right"/>
              <w:rPr>
                <w:sz w:val="24"/>
              </w:rPr>
            </w:pPr>
            <w:r>
              <w:rPr>
                <w:color w:val="231F20"/>
                <w:sz w:val="24"/>
              </w:rPr>
              <w:t>604-8406</w:t>
            </w:r>
          </w:p>
        </w:tc>
      </w:tr>
      <w:tr>
        <w:trPr>
          <w:trHeight w:val="330" w:hRule="atLeast"/>
        </w:trPr>
        <w:tc>
          <w:tcPr>
            <w:tcW w:w="5718" w:type="dxa"/>
          </w:tcPr>
          <w:p>
            <w:pPr>
              <w:pStyle w:val="TableParagraph"/>
              <w:tabs>
                <w:tab w:pos="3867" w:val="left" w:leader="dot"/>
              </w:tabs>
              <w:spacing w:line="260" w:lineRule="exact" w:before="49"/>
              <w:ind w:left="50"/>
              <w:rPr>
                <w:sz w:val="24"/>
              </w:rPr>
            </w:pPr>
            <w:r>
              <w:rPr>
                <w:color w:val="231F20"/>
                <w:sz w:val="24"/>
              </w:rPr>
              <w:t>Nominating</w:t>
            </w:r>
            <w:r>
              <w:rPr>
                <w:color w:val="231F20"/>
                <w:spacing w:val="-3"/>
                <w:sz w:val="24"/>
              </w:rPr>
              <w:t> </w:t>
            </w:r>
            <w:r>
              <w:rPr>
                <w:color w:val="231F20"/>
                <w:sz w:val="24"/>
              </w:rPr>
              <w:t>Committee</w:t>
            </w:r>
            <w:r>
              <w:rPr>
                <w:color w:val="231F20"/>
                <w:spacing w:val="-1"/>
                <w:sz w:val="24"/>
              </w:rPr>
              <w:t> </w:t>
            </w:r>
            <w:r>
              <w:rPr>
                <w:color w:val="231F20"/>
                <w:sz w:val="24"/>
              </w:rPr>
              <w:t>Chair</w:t>
              <w:tab/>
              <w:t>Gary</w:t>
            </w:r>
            <w:r>
              <w:rPr>
                <w:color w:val="231F20"/>
                <w:spacing w:val="-5"/>
                <w:sz w:val="24"/>
              </w:rPr>
              <w:t> Toombs</w:t>
            </w:r>
          </w:p>
        </w:tc>
        <w:tc>
          <w:tcPr>
            <w:tcW w:w="1492" w:type="dxa"/>
          </w:tcPr>
          <w:p>
            <w:pPr>
              <w:pStyle w:val="TableParagraph"/>
              <w:spacing w:line="260" w:lineRule="exact" w:before="49"/>
              <w:ind w:right="48"/>
              <w:jc w:val="right"/>
              <w:rPr>
                <w:sz w:val="24"/>
              </w:rPr>
            </w:pPr>
            <w:r>
              <w:rPr>
                <w:color w:val="231F20"/>
                <w:sz w:val="24"/>
              </w:rPr>
              <w:t>604-8406</w:t>
            </w:r>
          </w:p>
        </w:tc>
      </w:tr>
    </w:tbl>
    <w:p>
      <w:pPr>
        <w:tabs>
          <w:tab w:pos="4680" w:val="left" w:leader="none"/>
        </w:tabs>
        <w:spacing w:line="249" w:lineRule="auto" w:before="99"/>
        <w:ind w:left="4125" w:right="1943" w:hanging="2206"/>
        <w:jc w:val="left"/>
        <w:rPr>
          <w:sz w:val="24"/>
        </w:rPr>
      </w:pPr>
      <w:r>
        <w:rPr>
          <w:color w:val="231F20"/>
          <w:sz w:val="24"/>
        </w:rPr>
        <w:t>Directors</w:t>
        <w:tab/>
        <w:tab/>
        <w:t>Gary </w:t>
      </w:r>
      <w:r>
        <w:rPr>
          <w:color w:val="231F20"/>
          <w:spacing w:val="-4"/>
          <w:sz w:val="24"/>
        </w:rPr>
        <w:t>Toombs, </w:t>
      </w:r>
      <w:r>
        <w:rPr>
          <w:color w:val="231F20"/>
          <w:sz w:val="24"/>
        </w:rPr>
        <w:t>Wardee Bruce, Larry Date, (one Open Positions) Ken Kajioka, Rock</w:t>
      </w:r>
      <w:r>
        <w:rPr>
          <w:color w:val="231F20"/>
          <w:spacing w:val="-10"/>
          <w:sz w:val="24"/>
        </w:rPr>
        <w:t> </w:t>
      </w:r>
      <w:r>
        <w:rPr>
          <w:color w:val="231F20"/>
          <w:sz w:val="24"/>
        </w:rPr>
        <w:t>Libby</w:t>
      </w:r>
    </w:p>
    <w:p>
      <w:pPr>
        <w:pStyle w:val="BodyText"/>
        <w:spacing w:before="3"/>
        <w:rPr>
          <w:sz w:val="25"/>
        </w:rPr>
      </w:pPr>
    </w:p>
    <w:p>
      <w:pPr>
        <w:spacing w:before="0"/>
        <w:ind w:left="0" w:right="18" w:firstLine="0"/>
        <w:jc w:val="center"/>
        <w:rPr>
          <w:b/>
          <w:sz w:val="24"/>
        </w:rPr>
      </w:pPr>
      <w:r>
        <w:rPr>
          <w:b/>
          <w:color w:val="231F20"/>
          <w:sz w:val="24"/>
        </w:rPr>
        <w:t>STATE OFFICERS</w:t>
      </w:r>
    </w:p>
    <w:p>
      <w:pPr>
        <w:spacing w:line="249" w:lineRule="auto" w:before="12"/>
        <w:ind w:left="3198" w:right="3216" w:hanging="1"/>
        <w:jc w:val="center"/>
        <w:rPr>
          <w:sz w:val="24"/>
        </w:rPr>
      </w:pPr>
      <w:r>
        <w:rPr>
          <w:color w:val="231F20"/>
          <w:sz w:val="24"/>
        </w:rPr>
        <w:t>State President: Ed Benson -</w:t>
      </w:r>
      <w:r>
        <w:rPr>
          <w:color w:val="231F20"/>
          <w:spacing w:val="-26"/>
          <w:sz w:val="24"/>
        </w:rPr>
        <w:t> </w:t>
      </w:r>
      <w:r>
        <w:rPr>
          <w:color w:val="231F20"/>
          <w:sz w:val="24"/>
        </w:rPr>
        <w:t>925-943-7011 Regional Director: Rick Kindle - 652-8608 Area 18 Governor: Patrick Reed -</w:t>
      </w:r>
      <w:r>
        <w:rPr>
          <w:color w:val="231F20"/>
          <w:spacing w:val="-9"/>
          <w:sz w:val="24"/>
        </w:rPr>
        <w:t> </w:t>
      </w:r>
      <w:r>
        <w:rPr>
          <w:color w:val="231F20"/>
          <w:sz w:val="24"/>
        </w:rPr>
        <w:t>289-3314</w:t>
      </w:r>
    </w:p>
    <w:sectPr>
      <w:headerReference w:type="default" r:id="rId49"/>
      <w:pgSz w:w="12240" w:h="15840"/>
      <w:pgMar w:header="715" w:footer="0" w:top="1100" w:bottom="280" w:left="600" w:right="580"/>
      <w:pgNumType w:start="1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Black">
    <w:altName w:val="Arial Black"/>
    <w:charset w:val="0"/>
    <w:family w:val="swiss"/>
    <w:pitch w:val="variable"/>
  </w:font>
  <w:font w:name="Georgia">
    <w:altName w:val="Georgia"/>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4.759766pt;width:41.05pt;height:14pt;mso-position-horizontal-relative:page;mso-position-vertical-relative:page;z-index:-36928"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2</w:t>
                </w:r>
                <w:r>
                  <w:rPr/>
                  <w:fldChar w:fldCharType="end"/>
                </w:r>
              </w:p>
            </w:txbxContent>
          </v:textbox>
          <w10:wrap type="none"/>
        </v:shape>
      </w:pict>
    </w:r>
    <w:r>
      <w:rPr/>
      <w:pict>
        <v:shape style="position:absolute;margin-left:169.746796pt;margin-top:34.759766pt;width:232.55pt;height:14pt;mso-position-horizontal-relative:page;mso-position-vertical-relative:page;z-index:-36904"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485.843506pt;margin-top:34.759766pt;width:91.2pt;height:14pt;mso-position-horizontal-relative:page;mso-position-vertical-relative:page;z-index:-36880"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999882pt;margin-top:34.759766pt;width:91.2pt;height:14pt;mso-position-horizontal-relative:page;mso-position-vertical-relative:page;z-index:-36856"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r>
      <w:rPr/>
      <w:pict>
        <v:shape style="position:absolute;margin-left:169.746796pt;margin-top:34.759766pt;width:232.55pt;height:14pt;mso-position-horizontal-relative:page;mso-position-vertical-relative:page;z-index:-36832"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536.967224pt;margin-top:34.759766pt;width:41.05pt;height:14pt;mso-position-horizontal-relative:page;mso-position-vertical-relative:page;z-index:-36808"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3</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784" from="36pt,54pt" to="577pt,54pt" stroked="true" strokeweight="1pt" strokecolor="#231f20">
          <v:stroke dashstyle="solid"/>
          <w10:wrap type="none"/>
        </v:line>
      </w:pict>
    </w:r>
    <w:r>
      <w:rPr/>
      <w:pict>
        <v:shape style="position:absolute;margin-left:35pt;margin-top:34.759766pt;width:91.2pt;height:14pt;mso-position-horizontal-relative:page;mso-position-vertical-relative:page;z-index:-36760"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r>
      <w:rPr/>
      <w:pict>
        <v:shape style="position:absolute;margin-left:169.746796pt;margin-top:34.759766pt;width:232.55pt;height:14pt;mso-position-horizontal-relative:page;mso-position-vertical-relative:page;z-index:-36736"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536.966675pt;margin-top:34.759766pt;width:41.05pt;height:14pt;mso-position-horizontal-relative:page;mso-position-vertical-relative:page;z-index:-36712"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7</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34.759766pt;width:41.05pt;height:14pt;mso-position-horizontal-relative:page;mso-position-vertical-relative:page;z-index:-36688"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8</w:t>
                </w:r>
                <w:r>
                  <w:rPr/>
                  <w:fldChar w:fldCharType="end"/>
                </w:r>
              </w:p>
            </w:txbxContent>
          </v:textbox>
          <w10:wrap type="none"/>
        </v:shape>
      </w:pict>
    </w:r>
    <w:r>
      <w:rPr/>
      <w:pict>
        <v:shape style="position:absolute;margin-left:169.746796pt;margin-top:34.759766pt;width:232.55pt;height:14pt;mso-position-horizontal-relative:page;mso-position-vertical-relative:page;z-index:-36664"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485.843994pt;margin-top:34.759766pt;width:91.2pt;height:14pt;mso-position-horizontal-relative:page;mso-position-vertical-relative:page;z-index:-36640"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792801pt;margin-top:34.759766pt;width:47.75pt;height:14pt;mso-position-horizontal-relative:page;mso-position-vertical-relative:page;z-index:-36616"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10</w:t>
                </w:r>
                <w:r>
                  <w:rPr/>
                  <w:fldChar w:fldCharType="end"/>
                </w:r>
              </w:p>
            </w:txbxContent>
          </v:textbox>
          <w10:wrap type="none"/>
        </v:shape>
      </w:pict>
    </w:r>
    <w:r>
      <w:rPr/>
      <w:pict>
        <v:shape style="position:absolute;margin-left:169.746796pt;margin-top:34.759766pt;width:232.55pt;height:14pt;mso-position-horizontal-relative:page;mso-position-vertical-relative:page;z-index:-36592"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485.842987pt;margin-top:34.759766pt;width:91.2pt;height:14pt;mso-position-horizontal-relative:page;mso-position-vertical-relative:page;z-index:-36568"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544" from="576pt,56pt" to="39pt,56pt" stroked="true" strokeweight="1pt" strokecolor="#231f20">
          <v:stroke dashstyle="solid"/>
          <w10:wrap type="none"/>
        </v:line>
      </w:pict>
    </w:r>
    <w:r>
      <w:rPr/>
      <w:pict>
        <v:shape style="position:absolute;margin-left:35pt;margin-top:34.759766pt;width:91.2pt;height:14pt;mso-position-horizontal-relative:page;mso-position-vertical-relative:page;z-index:-36520"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r>
      <w:rPr/>
      <w:pict>
        <v:shape style="position:absolute;margin-left:170.495895pt;margin-top:34.759766pt;width:232.55pt;height:14pt;mso-position-horizontal-relative:page;mso-position-vertical-relative:page;z-index:-36496"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530pt;margin-top:34.759766pt;width:48pt;height:14pt;mso-position-horizontal-relative:page;mso-position-vertical-relative:page;z-index:-36472"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13</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6448" from="36pt,55pt" to="575pt,55pt" stroked="true" strokeweight="1pt" strokecolor="#231f20">
          <v:stroke dashstyle="solid"/>
          <w10:wrap type="none"/>
        </v:line>
      </w:pict>
    </w:r>
    <w:r>
      <w:rPr/>
      <w:pict>
        <v:shape style="position:absolute;margin-left:35pt;margin-top:34.759766pt;width:91.2pt;height:14pt;mso-position-horizontal-relative:page;mso-position-vertical-relative:page;z-index:-36424" type="#_x0000_t202" filled="false" stroked="false">
          <v:textbox inset="0,0,0,0">
            <w:txbxContent>
              <w:p>
                <w:pPr>
                  <w:spacing w:line="256" w:lineRule="exact" w:before="0"/>
                  <w:ind w:left="20" w:right="0" w:firstLine="0"/>
                  <w:jc w:val="left"/>
                  <w:rPr>
                    <w:sz w:val="24"/>
                  </w:rPr>
                </w:pPr>
                <w:r>
                  <w:rPr>
                    <w:color w:val="231F20"/>
                    <w:sz w:val="24"/>
                  </w:rPr>
                  <w:t>OCTOBER 2019</w:t>
                </w:r>
              </w:p>
            </w:txbxContent>
          </v:textbox>
          <w10:wrap type="none"/>
        </v:shape>
      </w:pict>
    </w:r>
    <w:r>
      <w:rPr/>
      <w:pict>
        <v:shape style="position:absolute;margin-left:170.495895pt;margin-top:34.759766pt;width:232.55pt;height:14pt;mso-position-horizontal-relative:page;mso-position-vertical-relative:page;z-index:-36400" type="#_x0000_t202" filled="false" stroked="false">
          <v:textbox inset="0,0,0,0">
            <w:txbxContent>
              <w:p>
                <w:pPr>
                  <w:spacing w:line="256" w:lineRule="exact" w:before="0"/>
                  <w:ind w:left="20" w:right="0" w:firstLine="0"/>
                  <w:jc w:val="left"/>
                  <w:rPr>
                    <w:b/>
                    <w:sz w:val="24"/>
                  </w:rPr>
                </w:pPr>
                <w:r>
                  <w:rPr>
                    <w:b/>
                    <w:color w:val="E57944"/>
                    <w:sz w:val="24"/>
                  </w:rPr>
                  <w:t>Sons In Retirement - Turlock Branch 143</w:t>
                </w:r>
              </w:p>
            </w:txbxContent>
          </v:textbox>
          <w10:wrap type="none"/>
        </v:shape>
      </w:pict>
    </w:r>
    <w:r>
      <w:rPr/>
      <w:pict>
        <v:shape style="position:absolute;margin-left:530pt;margin-top:34.759766pt;width:47.75pt;height:14pt;mso-position-horizontal-relative:page;mso-position-vertical-relative:page;z-index:-36376" type="#_x0000_t202" filled="false" stroked="false">
          <v:textbox inset="0,0,0,0">
            <w:txbxContent>
              <w:p>
                <w:pPr>
                  <w:spacing w:line="256" w:lineRule="exact" w:before="0"/>
                  <w:ind w:left="20" w:right="0" w:firstLine="0"/>
                  <w:jc w:val="left"/>
                  <w:rPr>
                    <w:sz w:val="24"/>
                  </w:rPr>
                </w:pPr>
                <w:r>
                  <w:rPr>
                    <w:color w:val="231F20"/>
                    <w:sz w:val="24"/>
                  </w:rPr>
                  <w:t>Page </w:t>
                </w:r>
                <w:r>
                  <w:rPr/>
                  <w:fldChar w:fldCharType="begin"/>
                </w:r>
                <w:r>
                  <w:rPr>
                    <w:color w:val="231F20"/>
                    <w:sz w:val="24"/>
                  </w:rPr>
                  <w:instrText> PAGE </w:instrText>
                </w:r>
                <w:r>
                  <w:rPr/>
                  <w:fldChar w:fldCharType="separate"/>
                </w:r>
                <w:r>
                  <w:rPr/>
                  <w:t>13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10" w:hanging="601"/>
      </w:pPr>
      <w:rPr>
        <w:rFonts w:hint="default" w:ascii="Arial" w:hAnsi="Arial" w:eastAsia="Arial" w:cs="Arial"/>
        <w:color w:val="231F20"/>
        <w:w w:val="83"/>
        <w:sz w:val="24"/>
        <w:szCs w:val="24"/>
      </w:rPr>
    </w:lvl>
    <w:lvl w:ilvl="1">
      <w:start w:val="0"/>
      <w:numFmt w:val="bullet"/>
      <w:lvlText w:val="•"/>
      <w:lvlJc w:val="left"/>
      <w:pPr>
        <w:ind w:left="2024" w:hanging="601"/>
      </w:pPr>
      <w:rPr>
        <w:rFonts w:hint="default"/>
      </w:rPr>
    </w:lvl>
    <w:lvl w:ilvl="2">
      <w:start w:val="0"/>
      <w:numFmt w:val="bullet"/>
      <w:lvlText w:val="•"/>
      <w:lvlJc w:val="left"/>
      <w:pPr>
        <w:ind w:left="3028" w:hanging="601"/>
      </w:pPr>
      <w:rPr>
        <w:rFonts w:hint="default"/>
      </w:rPr>
    </w:lvl>
    <w:lvl w:ilvl="3">
      <w:start w:val="0"/>
      <w:numFmt w:val="bullet"/>
      <w:lvlText w:val="•"/>
      <w:lvlJc w:val="left"/>
      <w:pPr>
        <w:ind w:left="4032" w:hanging="601"/>
      </w:pPr>
      <w:rPr>
        <w:rFonts w:hint="default"/>
      </w:rPr>
    </w:lvl>
    <w:lvl w:ilvl="4">
      <w:start w:val="0"/>
      <w:numFmt w:val="bullet"/>
      <w:lvlText w:val="•"/>
      <w:lvlJc w:val="left"/>
      <w:pPr>
        <w:ind w:left="5036" w:hanging="601"/>
      </w:pPr>
      <w:rPr>
        <w:rFonts w:hint="default"/>
      </w:rPr>
    </w:lvl>
    <w:lvl w:ilvl="5">
      <w:start w:val="0"/>
      <w:numFmt w:val="bullet"/>
      <w:lvlText w:val="•"/>
      <w:lvlJc w:val="left"/>
      <w:pPr>
        <w:ind w:left="6040" w:hanging="601"/>
      </w:pPr>
      <w:rPr>
        <w:rFonts w:hint="default"/>
      </w:rPr>
    </w:lvl>
    <w:lvl w:ilvl="6">
      <w:start w:val="0"/>
      <w:numFmt w:val="bullet"/>
      <w:lvlText w:val="•"/>
      <w:lvlJc w:val="left"/>
      <w:pPr>
        <w:ind w:left="7044" w:hanging="601"/>
      </w:pPr>
      <w:rPr>
        <w:rFonts w:hint="default"/>
      </w:rPr>
    </w:lvl>
    <w:lvl w:ilvl="7">
      <w:start w:val="0"/>
      <w:numFmt w:val="bullet"/>
      <w:lvlText w:val="•"/>
      <w:lvlJc w:val="left"/>
      <w:pPr>
        <w:ind w:left="8048" w:hanging="601"/>
      </w:pPr>
      <w:rPr>
        <w:rFonts w:hint="default"/>
      </w:rPr>
    </w:lvl>
    <w:lvl w:ilvl="8">
      <w:start w:val="0"/>
      <w:numFmt w:val="bullet"/>
      <w:lvlText w:val="•"/>
      <w:lvlJc w:val="left"/>
      <w:pPr>
        <w:ind w:left="9052" w:hanging="60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36"/>
      <w:outlineLvl w:val="1"/>
    </w:pPr>
    <w:rPr>
      <w:rFonts w:ascii="Calibri" w:hAnsi="Calibri" w:eastAsia="Calibri" w:cs="Calibri"/>
      <w:b/>
      <w:bCs/>
      <w:sz w:val="72"/>
      <w:szCs w:val="72"/>
    </w:rPr>
  </w:style>
  <w:style w:styleId="Heading2" w:type="paragraph">
    <w:name w:val="Heading 2"/>
    <w:basedOn w:val="Normal"/>
    <w:uiPriority w:val="1"/>
    <w:qFormat/>
    <w:pPr>
      <w:jc w:val="center"/>
      <w:outlineLvl w:val="2"/>
    </w:pPr>
    <w:rPr>
      <w:rFonts w:ascii="Arial" w:hAnsi="Arial" w:eastAsia="Arial" w:cs="Arial"/>
      <w:b/>
      <w:bCs/>
      <w:sz w:val="60"/>
      <w:szCs w:val="60"/>
    </w:rPr>
  </w:style>
  <w:style w:styleId="Heading3" w:type="paragraph">
    <w:name w:val="Heading 3"/>
    <w:basedOn w:val="Normal"/>
    <w:uiPriority w:val="1"/>
    <w:qFormat/>
    <w:pPr>
      <w:spacing w:before="20"/>
      <w:ind w:left="120"/>
      <w:outlineLvl w:val="3"/>
    </w:pPr>
    <w:rPr>
      <w:rFonts w:ascii="Arial" w:hAnsi="Arial" w:eastAsia="Arial" w:cs="Arial"/>
      <w:b/>
      <w:bCs/>
      <w:sz w:val="48"/>
      <w:szCs w:val="48"/>
    </w:rPr>
  </w:style>
  <w:style w:styleId="Heading4" w:type="paragraph">
    <w:name w:val="Heading 4"/>
    <w:basedOn w:val="Normal"/>
    <w:uiPriority w:val="1"/>
    <w:qFormat/>
    <w:pPr>
      <w:spacing w:before="8"/>
      <w:ind w:right="19"/>
      <w:jc w:val="center"/>
      <w:outlineLvl w:val="4"/>
    </w:pPr>
    <w:rPr>
      <w:rFonts w:ascii="Arial" w:hAnsi="Arial" w:eastAsia="Arial" w:cs="Arial"/>
      <w:sz w:val="48"/>
      <w:szCs w:val="48"/>
    </w:rPr>
  </w:style>
  <w:style w:styleId="Heading5" w:type="paragraph">
    <w:name w:val="Heading 5"/>
    <w:basedOn w:val="Normal"/>
    <w:uiPriority w:val="1"/>
    <w:qFormat/>
    <w:pPr>
      <w:spacing w:before="111"/>
      <w:outlineLvl w:val="5"/>
    </w:pPr>
    <w:rPr>
      <w:rFonts w:ascii="Arial" w:hAnsi="Arial" w:eastAsia="Arial" w:cs="Arial"/>
      <w:b/>
      <w:bCs/>
      <w:sz w:val="36"/>
      <w:szCs w:val="36"/>
    </w:rPr>
  </w:style>
  <w:style w:styleId="Heading6" w:type="paragraph">
    <w:name w:val="Heading 6"/>
    <w:basedOn w:val="Normal"/>
    <w:uiPriority w:val="1"/>
    <w:qFormat/>
    <w:pPr>
      <w:ind w:left="120"/>
      <w:outlineLvl w:val="6"/>
    </w:pPr>
    <w:rPr>
      <w:rFonts w:ascii="Arial" w:hAnsi="Arial" w:eastAsia="Arial" w:cs="Arial"/>
      <w:b/>
      <w:bCs/>
      <w:sz w:val="28"/>
      <w:szCs w:val="28"/>
    </w:rPr>
  </w:style>
  <w:style w:styleId="Heading7" w:type="paragraph">
    <w:name w:val="Heading 7"/>
    <w:basedOn w:val="Normal"/>
    <w:uiPriority w:val="1"/>
    <w:qFormat/>
    <w:pPr>
      <w:spacing w:line="256" w:lineRule="exact"/>
      <w:ind w:left="20"/>
      <w:outlineLvl w:val="7"/>
    </w:pPr>
    <w:rPr>
      <w:rFonts w:ascii="Arial" w:hAnsi="Arial" w:eastAsia="Arial" w:cs="Arial"/>
      <w:b/>
      <w:bCs/>
      <w:sz w:val="24"/>
      <w:szCs w:val="24"/>
    </w:rPr>
  </w:style>
  <w:style w:styleId="Heading8" w:type="paragraph">
    <w:name w:val="Heading 8"/>
    <w:basedOn w:val="Normal"/>
    <w:uiPriority w:val="1"/>
    <w:qFormat/>
    <w:pPr>
      <w:ind w:left="20"/>
      <w:outlineLvl w:val="8"/>
    </w:pPr>
    <w:rPr>
      <w:rFonts w:ascii="Arial" w:hAnsi="Arial" w:eastAsia="Arial" w:cs="Arial"/>
      <w:sz w:val="24"/>
      <w:szCs w:val="24"/>
    </w:rPr>
  </w:style>
  <w:style w:styleId="Heading9" w:type="paragraph">
    <w:name w:val="Heading 9"/>
    <w:basedOn w:val="Normal"/>
    <w:uiPriority w:val="1"/>
    <w:qFormat/>
    <w:pPr>
      <w:spacing w:before="2"/>
      <w:ind w:left="119"/>
      <w:outlineLvl w:val="9"/>
    </w:pPr>
    <w:rPr>
      <w:rFonts w:ascii="Arial" w:hAnsi="Arial" w:eastAsia="Arial" w:cs="Arial"/>
      <w:b/>
      <w:bCs/>
      <w:sz w:val="21"/>
      <w:szCs w:val="21"/>
    </w:rPr>
  </w:style>
  <w:style w:styleId="ListParagraph" w:type="paragraph">
    <w:name w:val="List Paragraph"/>
    <w:basedOn w:val="Normal"/>
    <w:uiPriority w:val="1"/>
    <w:qFormat/>
    <w:pPr>
      <w:ind w:left="1010" w:hanging="60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yperlink" Target="http://www.sirinc2.org/branch143/" TargetMode="External"/><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hyperlink" Target="mailto:bstires46@gmail.com" TargetMode="External"/><Relationship Id="rId25" Type="http://schemas.openxmlformats.org/officeDocument/2006/relationships/image" Target="media/image17.jpeg"/><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header" Target="header5.xml"/><Relationship Id="rId36" Type="http://schemas.openxmlformats.org/officeDocument/2006/relationships/header" Target="header6.xml"/><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header" Target="header7.xml"/><Relationship Id="rId44" Type="http://schemas.openxmlformats.org/officeDocument/2006/relationships/header" Target="header8.xml"/><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header" Target="header9.xml"/><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2019-10-10T23:21:51Z</dcterms:created>
  <dcterms:modified xsi:type="dcterms:W3CDTF">2019-10-10T23:21:51Z</dcterms:modified>
</cp:coreProperties>
</file>