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D" w:rsidRDefault="00D24AE0">
      <w:r>
        <w:t>Greetings</w:t>
      </w:r>
      <w:r w:rsidR="005B2AD1">
        <w:t xml:space="preserve"> from the Big SIR bunker</w:t>
      </w:r>
      <w:r>
        <w:t xml:space="preserve">.  I hope all of our members are staying safe and healthy as we enter month 8 of the COVID pandemic shutdown.  As I write this, Stanislaus County is trending in the right direction with fewer new COVID cases but just barely missed meeting the criteria to </w:t>
      </w:r>
      <w:r w:rsidR="005B2AD1">
        <w:t xml:space="preserve">lessen state health </w:t>
      </w:r>
      <w:r>
        <w:t xml:space="preserve">restrictions.  </w:t>
      </w:r>
      <w:r w:rsidR="0025533A">
        <w:t>I</w:t>
      </w:r>
      <w:r>
        <w:t xml:space="preserve">f the trend continues we should meet </w:t>
      </w:r>
      <w:proofErr w:type="gramStart"/>
      <w:r>
        <w:t>that criteria</w:t>
      </w:r>
      <w:proofErr w:type="gramEnd"/>
      <w:r>
        <w:t xml:space="preserve"> </w:t>
      </w:r>
      <w:r w:rsidR="0025533A">
        <w:t>later this month (fingers crossed)</w:t>
      </w:r>
      <w:r>
        <w:t>.</w:t>
      </w:r>
    </w:p>
    <w:p w:rsidR="005B2AD1" w:rsidRDefault="0025533A">
      <w:r>
        <w:t>I know many of our SIR members would like to come back to our lunch meetings if they can do so safely and y</w:t>
      </w:r>
      <w:r w:rsidR="005B2AD1">
        <w:t xml:space="preserve">our BEC has been hard at work developing a COVID safety plan that will allow us to </w:t>
      </w:r>
      <w:r>
        <w:t>do so</w:t>
      </w:r>
      <w:r w:rsidR="005B2AD1">
        <w:t xml:space="preserve">.  Our goal is to have the restart plan finalized and approved so that we may </w:t>
      </w:r>
      <w:r w:rsidR="007213E3">
        <w:t>begin</w:t>
      </w:r>
      <w:r w:rsidR="005B2AD1">
        <w:t xml:space="preserve"> lunch meetings </w:t>
      </w:r>
      <w:r w:rsidR="007213E3">
        <w:t xml:space="preserve">again </w:t>
      </w:r>
      <w:r w:rsidR="005B2AD1">
        <w:t>as soon as indoor dining is allowed to resume in the county.  Watch your email for more information.</w:t>
      </w:r>
    </w:p>
    <w:p w:rsidR="005B2AD1" w:rsidRDefault="005B2AD1">
      <w:r>
        <w:t xml:space="preserve">We have </w:t>
      </w:r>
      <w:r w:rsidR="004121F7">
        <w:t>had</w:t>
      </w:r>
      <w:r>
        <w:t xml:space="preserve"> some really good meetings via Zoom video </w:t>
      </w:r>
      <w:r w:rsidR="00DC2AF6">
        <w:t>the past few months</w:t>
      </w:r>
      <w:r>
        <w:t xml:space="preserve">.  If you haven’t attended you have missed </w:t>
      </w:r>
      <w:r w:rsidR="004121F7">
        <w:t>out on</w:t>
      </w:r>
      <w:r>
        <w:t xml:space="preserve"> </w:t>
      </w:r>
      <w:r w:rsidR="004121F7">
        <w:t xml:space="preserve">good fellowship with your SIR friends and </w:t>
      </w:r>
      <w:r>
        <w:t>really great programs.  If you haven’t joined our monthly video meetings before, now is the time to try it out.</w:t>
      </w:r>
      <w:r w:rsidR="007363FD">
        <w:t xml:space="preserve">  This month </w:t>
      </w:r>
      <w:r w:rsidR="00DC2AF6">
        <w:t xml:space="preserve">we </w:t>
      </w:r>
      <w:r w:rsidR="007363FD">
        <w:t xml:space="preserve">will have a very informative presentation on the history of </w:t>
      </w:r>
      <w:r w:rsidR="00DC2AF6">
        <w:t>our</w:t>
      </w:r>
      <w:bookmarkStart w:id="0" w:name="_GoBack"/>
      <w:bookmarkEnd w:id="0"/>
      <w:r w:rsidR="007363FD">
        <w:t xml:space="preserve"> US National Parks.  Watch your email for the meeting invitation with a link to join the video meeting.</w:t>
      </w:r>
    </w:p>
    <w:p w:rsidR="007363FD" w:rsidRDefault="007363FD">
      <w:r>
        <w:t xml:space="preserve">October </w:t>
      </w:r>
      <w:r w:rsidR="004121F7">
        <w:t>brings us</w:t>
      </w:r>
      <w:r>
        <w:t xml:space="preserve"> many very important National holidays (wink, wink...).  </w:t>
      </w:r>
      <w:r w:rsidR="004121F7">
        <w:t>H</w:t>
      </w:r>
      <w:r>
        <w:t>ere are some of my favorites.</w:t>
      </w:r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</w:t>
      </w:r>
    </w:p>
    <w:p w:rsidR="007363FD" w:rsidRPr="007363FD" w:rsidRDefault="00DC2AF6" w:rsidP="004121F7">
      <w:pPr>
        <w:pStyle w:val="NoSpacing"/>
      </w:pPr>
      <w:hyperlink r:id="rId6" w:history="1">
        <w:r w:rsidR="007363FD" w:rsidRPr="007363FD">
          <w:rPr>
            <w:bdr w:val="none" w:sz="0" w:space="0" w:color="auto" w:frame="1"/>
          </w:rPr>
          <w:t>National Produce Misting 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4</w:t>
      </w:r>
    </w:p>
    <w:p w:rsidR="007363FD" w:rsidRPr="007363FD" w:rsidRDefault="00DC2AF6" w:rsidP="004121F7">
      <w:pPr>
        <w:pStyle w:val="NoSpacing"/>
      </w:pPr>
      <w:hyperlink r:id="rId7" w:history="1">
        <w:r w:rsidR="007363FD" w:rsidRPr="007363FD">
          <w:rPr>
            <w:bdr w:val="none" w:sz="0" w:space="0" w:color="auto" w:frame="1"/>
          </w:rPr>
          <w:t>National Cinnamon Bun 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7</w:t>
      </w:r>
    </w:p>
    <w:p w:rsidR="007363FD" w:rsidRPr="007363FD" w:rsidRDefault="00DC2AF6" w:rsidP="004121F7">
      <w:pPr>
        <w:pStyle w:val="NoSpacing"/>
      </w:pPr>
      <w:hyperlink r:id="rId8" w:history="1">
        <w:r w:rsidR="007363FD" w:rsidRPr="007363FD">
          <w:rPr>
            <w:bdr w:val="none" w:sz="0" w:space="0" w:color="auto" w:frame="1"/>
          </w:rPr>
          <w:t>National Coffee with a Cop Day</w:t>
        </w:r>
      </w:hyperlink>
      <w:r w:rsidR="007363FD" w:rsidRPr="007363FD">
        <w:rPr>
          <w:bdr w:val="none" w:sz="0" w:space="0" w:color="auto" w:frame="1"/>
        </w:rPr>
        <w:t> </w:t>
      </w:r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9</w:t>
      </w:r>
    </w:p>
    <w:p w:rsidR="007363FD" w:rsidRPr="007363FD" w:rsidRDefault="00DC2AF6" w:rsidP="004121F7">
      <w:pPr>
        <w:pStyle w:val="NoSpacing"/>
      </w:pPr>
      <w:hyperlink r:id="rId9" w:tooltip="NATIONAL MOLDY CHEESE DAY – October 9" w:history="1">
        <w:r w:rsidR="007363FD" w:rsidRPr="007363FD">
          <w:rPr>
            <w:bdr w:val="none" w:sz="0" w:space="0" w:color="auto" w:frame="1"/>
          </w:rPr>
          <w:t>National Moldy Cheese 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11</w:t>
      </w:r>
    </w:p>
    <w:p w:rsidR="007363FD" w:rsidRPr="007363FD" w:rsidRDefault="00DC2AF6" w:rsidP="004121F7">
      <w:pPr>
        <w:pStyle w:val="NoSpacing"/>
      </w:pPr>
      <w:hyperlink r:id="rId10" w:tooltip="NATIONAL SAUSAGE PIZZA DAY – October 11" w:history="1">
        <w:r w:rsidR="007363FD" w:rsidRPr="007363FD">
          <w:rPr>
            <w:bdr w:val="none" w:sz="0" w:space="0" w:color="auto" w:frame="1"/>
          </w:rPr>
          <w:t>National Sausage Pizza 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12</w:t>
      </w:r>
    </w:p>
    <w:p w:rsidR="007363FD" w:rsidRPr="007363FD" w:rsidRDefault="00DC2AF6" w:rsidP="004121F7">
      <w:pPr>
        <w:pStyle w:val="NoSpacing"/>
      </w:pPr>
      <w:hyperlink r:id="rId11" w:tooltip="NATIONAL FARMERS DAY – October 12" w:history="1">
        <w:r w:rsidR="007363FD" w:rsidRPr="007363FD">
          <w:rPr>
            <w:bdr w:val="none" w:sz="0" w:space="0" w:color="auto" w:frame="1"/>
          </w:rPr>
          <w:t>National Farmer’s Day</w:t>
        </w:r>
      </w:hyperlink>
    </w:p>
    <w:p w:rsidR="007363FD" w:rsidRPr="007363FD" w:rsidRDefault="00DC2AF6" w:rsidP="004121F7">
      <w:pPr>
        <w:pStyle w:val="NoSpacing"/>
      </w:pPr>
      <w:hyperlink r:id="rId12" w:tooltip="Columbus Day – Second Monday in October" w:history="1">
        <w:r w:rsidR="007363FD" w:rsidRPr="007363FD">
          <w:rPr>
            <w:bdr w:val="none" w:sz="0" w:space="0" w:color="auto" w:frame="1"/>
          </w:rPr>
          <w:t>Columbus Day</w:t>
        </w:r>
      </w:hyperlink>
      <w:r w:rsidR="007363FD" w:rsidRPr="007363FD">
        <w:t xml:space="preserve">  </w:t>
      </w:r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13</w:t>
      </w:r>
    </w:p>
    <w:p w:rsidR="007363FD" w:rsidRPr="007363FD" w:rsidRDefault="00DC2AF6" w:rsidP="004121F7">
      <w:pPr>
        <w:pStyle w:val="NoSpacing"/>
      </w:pPr>
      <w:hyperlink r:id="rId13" w:tooltip="Navy Birthday – October 13" w:history="1">
        <w:r w:rsidR="007363FD" w:rsidRPr="007363FD">
          <w:rPr>
            <w:bdr w:val="none" w:sz="0" w:space="0" w:color="auto" w:frame="1"/>
          </w:rPr>
          <w:t>Navy Birthday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14</w:t>
      </w:r>
    </w:p>
    <w:p w:rsidR="007363FD" w:rsidRPr="007363FD" w:rsidRDefault="00DC2AF6" w:rsidP="004121F7">
      <w:pPr>
        <w:pStyle w:val="NoSpacing"/>
      </w:pPr>
      <w:hyperlink r:id="rId14" w:tooltip="Be Bald and Be Free Day – October 14" w:history="1">
        <w:r w:rsidR="007363FD" w:rsidRPr="007363FD">
          <w:rPr>
            <w:bdr w:val="none" w:sz="0" w:space="0" w:color="auto" w:frame="1"/>
          </w:rPr>
          <w:t>Be Bald and Be Free Day</w:t>
        </w:r>
      </w:hyperlink>
    </w:p>
    <w:p w:rsidR="007363FD" w:rsidRPr="004121F7" w:rsidRDefault="007363FD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15</w:t>
      </w:r>
    </w:p>
    <w:p w:rsidR="007363FD" w:rsidRPr="007363FD" w:rsidRDefault="00DC2AF6" w:rsidP="004121F7">
      <w:pPr>
        <w:pStyle w:val="NoSpacing"/>
      </w:pPr>
      <w:hyperlink r:id="rId15" w:tooltip="NATIONAL i LOVE LUCY DAY – October 15" w:history="1">
        <w:r w:rsidR="007363FD" w:rsidRPr="007363FD">
          <w:rPr>
            <w:bdr w:val="none" w:sz="0" w:space="0" w:color="auto" w:frame="1"/>
          </w:rPr>
          <w:t>National I Love Lucy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21</w:t>
      </w:r>
    </w:p>
    <w:p w:rsidR="0007152E" w:rsidRPr="0007152E" w:rsidRDefault="00DC2AF6" w:rsidP="004121F7">
      <w:pPr>
        <w:pStyle w:val="NoSpacing"/>
      </w:pPr>
      <w:hyperlink r:id="rId16" w:tooltip="NATIONAL REPTILE AWARENESS DAY – October 21" w:history="1">
        <w:r w:rsidR="0007152E" w:rsidRPr="0007152E">
          <w:rPr>
            <w:bdr w:val="none" w:sz="0" w:space="0" w:color="auto" w:frame="1"/>
          </w:rPr>
          <w:t>National Reptile Awareness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22</w:t>
      </w:r>
    </w:p>
    <w:p w:rsidR="0007152E" w:rsidRPr="0007152E" w:rsidRDefault="00DC2AF6" w:rsidP="004121F7">
      <w:pPr>
        <w:pStyle w:val="NoSpacing"/>
      </w:pPr>
      <w:hyperlink r:id="rId17" w:history="1">
        <w:r w:rsidR="0007152E" w:rsidRPr="0007152E">
          <w:rPr>
            <w:bdr w:val="none" w:sz="0" w:space="0" w:color="auto" w:frame="1"/>
          </w:rPr>
          <w:t>National Make a Dog’s Day</w:t>
        </w:r>
      </w:hyperlink>
    </w:p>
    <w:p w:rsidR="0007152E" w:rsidRPr="0007152E" w:rsidRDefault="00DC2AF6" w:rsidP="004121F7">
      <w:pPr>
        <w:pStyle w:val="NoSpacing"/>
      </w:pPr>
      <w:hyperlink r:id="rId18" w:tooltip="NATIONAL NUT DAY – October 22" w:history="1">
        <w:r w:rsidR="0007152E" w:rsidRPr="0007152E">
          <w:rPr>
            <w:bdr w:val="none" w:sz="0" w:space="0" w:color="auto" w:frame="1"/>
          </w:rPr>
          <w:t>National Nut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23</w:t>
      </w:r>
    </w:p>
    <w:p w:rsidR="0007152E" w:rsidRPr="0007152E" w:rsidRDefault="00DC2AF6" w:rsidP="004121F7">
      <w:pPr>
        <w:pStyle w:val="NoSpacing"/>
      </w:pPr>
      <w:hyperlink r:id="rId19" w:tooltip="NATIONAL TV TALK SHOW HOST DAY – October 23" w:history="1">
        <w:r w:rsidR="0007152E" w:rsidRPr="0007152E">
          <w:rPr>
            <w:bdr w:val="none" w:sz="0" w:space="0" w:color="auto" w:frame="1"/>
          </w:rPr>
          <w:t>National TV Talk Show Host Day</w:t>
        </w:r>
      </w:hyperlink>
      <w:r w:rsidR="0007152E" w:rsidRPr="0007152E">
        <w:rPr>
          <w:bdr w:val="none" w:sz="0" w:space="0" w:color="auto" w:frame="1"/>
        </w:rPr>
        <w:t> </w:t>
      </w:r>
      <w:r w:rsidR="0007152E" w:rsidRPr="0007152E">
        <w:t> (Johnny Carson’s birthday)</w:t>
      </w:r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24</w:t>
      </w:r>
    </w:p>
    <w:p w:rsidR="0007152E" w:rsidRPr="0007152E" w:rsidRDefault="00DC2AF6" w:rsidP="004121F7">
      <w:pPr>
        <w:pStyle w:val="NoSpacing"/>
      </w:pPr>
      <w:hyperlink r:id="rId20" w:tooltip="NATIONAL BOLOGNA DAY – October 24" w:history="1">
        <w:r w:rsidR="0007152E" w:rsidRPr="0007152E">
          <w:rPr>
            <w:bdr w:val="none" w:sz="0" w:space="0" w:color="auto" w:frame="1"/>
          </w:rPr>
          <w:t>National Bologna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25</w:t>
      </w:r>
    </w:p>
    <w:p w:rsidR="0007152E" w:rsidRPr="0007152E" w:rsidRDefault="00DC2AF6" w:rsidP="004121F7">
      <w:pPr>
        <w:pStyle w:val="NoSpacing"/>
      </w:pPr>
      <w:hyperlink r:id="rId21" w:tooltip="Chucky, the Notorious Killer Doll Day – October 25" w:history="1">
        <w:r w:rsidR="0007152E" w:rsidRPr="0007152E">
          <w:rPr>
            <w:bdr w:val="none" w:sz="0" w:space="0" w:color="auto" w:frame="1"/>
          </w:rPr>
          <w:t xml:space="preserve">Chucky, </w:t>
        </w:r>
        <w:proofErr w:type="gramStart"/>
        <w:r w:rsidR="0007152E" w:rsidRPr="0007152E">
          <w:rPr>
            <w:bdr w:val="none" w:sz="0" w:space="0" w:color="auto" w:frame="1"/>
          </w:rPr>
          <w:t>The</w:t>
        </w:r>
        <w:proofErr w:type="gramEnd"/>
        <w:r w:rsidR="0007152E" w:rsidRPr="0007152E">
          <w:rPr>
            <w:bdr w:val="none" w:sz="0" w:space="0" w:color="auto" w:frame="1"/>
          </w:rPr>
          <w:t xml:space="preserve"> Notorious Killer Doll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26</w:t>
      </w:r>
    </w:p>
    <w:p w:rsidR="0007152E" w:rsidRPr="0007152E" w:rsidRDefault="00DC2AF6" w:rsidP="004121F7">
      <w:pPr>
        <w:pStyle w:val="NoSpacing"/>
      </w:pPr>
      <w:hyperlink r:id="rId22" w:tooltip="NATIONAL DAY OF THE DEPLOYED – October 26" w:history="1">
        <w:r w:rsidR="0007152E" w:rsidRPr="0007152E">
          <w:rPr>
            <w:bdr w:val="none" w:sz="0" w:space="0" w:color="auto" w:frame="1"/>
          </w:rPr>
          <w:t>National Day of the Deployed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27</w:t>
      </w:r>
    </w:p>
    <w:p w:rsidR="0007152E" w:rsidRPr="0007152E" w:rsidRDefault="00DC2AF6" w:rsidP="004121F7">
      <w:pPr>
        <w:pStyle w:val="NoSpacing"/>
      </w:pPr>
      <w:hyperlink r:id="rId23" w:tooltip="NATIONAL AMERICAN BEER DAY – October 27" w:history="1">
        <w:r w:rsidR="0007152E" w:rsidRPr="0007152E">
          <w:rPr>
            <w:bdr w:val="none" w:sz="0" w:space="0" w:color="auto" w:frame="1"/>
          </w:rPr>
          <w:t>National American Beer Day</w:t>
        </w:r>
      </w:hyperlink>
    </w:p>
    <w:p w:rsidR="0007152E" w:rsidRPr="0007152E" w:rsidRDefault="00DC2AF6" w:rsidP="004121F7">
      <w:pPr>
        <w:pStyle w:val="NoSpacing"/>
      </w:pPr>
      <w:hyperlink r:id="rId24" w:tooltip="Navy Day – October 27" w:history="1">
        <w:r w:rsidR="0007152E" w:rsidRPr="0007152E">
          <w:rPr>
            <w:bdr w:val="none" w:sz="0" w:space="0" w:color="auto" w:frame="1"/>
          </w:rPr>
          <w:t>Navy Day</w:t>
        </w:r>
      </w:hyperlink>
    </w:p>
    <w:p w:rsidR="0007152E" w:rsidRPr="004121F7" w:rsidRDefault="0007152E" w:rsidP="004121F7">
      <w:pPr>
        <w:pStyle w:val="NoSpacing"/>
        <w:rPr>
          <w:u w:val="single"/>
        </w:rPr>
      </w:pPr>
      <w:r w:rsidRPr="004121F7">
        <w:rPr>
          <w:u w:val="single"/>
          <w:bdr w:val="none" w:sz="0" w:space="0" w:color="auto" w:frame="1"/>
        </w:rPr>
        <w:t>October 31</w:t>
      </w:r>
    </w:p>
    <w:p w:rsidR="0007152E" w:rsidRPr="0007152E" w:rsidRDefault="00DC2AF6" w:rsidP="004121F7">
      <w:pPr>
        <w:pStyle w:val="NoSpacing"/>
      </w:pPr>
      <w:hyperlink r:id="rId25" w:history="1">
        <w:r w:rsidR="0007152E" w:rsidRPr="0007152E">
          <w:rPr>
            <w:bdr w:val="none" w:sz="0" w:space="0" w:color="auto" w:frame="1"/>
          </w:rPr>
          <w:t>National Trick or Treat Day</w:t>
        </w:r>
      </w:hyperlink>
      <w:r w:rsidR="0007152E" w:rsidRPr="0007152E">
        <w:t> </w:t>
      </w:r>
    </w:p>
    <w:p w:rsidR="0007152E" w:rsidRDefault="00DC2AF6" w:rsidP="004121F7">
      <w:pPr>
        <w:pStyle w:val="NoSpacing"/>
      </w:pPr>
      <w:hyperlink r:id="rId26" w:tooltip="Halloween – October 31" w:history="1">
        <w:r w:rsidR="0007152E" w:rsidRPr="0007152E">
          <w:rPr>
            <w:bdr w:val="none" w:sz="0" w:space="0" w:color="auto" w:frame="1"/>
          </w:rPr>
          <w:t>Halloween</w:t>
        </w:r>
      </w:hyperlink>
    </w:p>
    <w:p w:rsidR="0025533A" w:rsidRDefault="0025533A" w:rsidP="004121F7">
      <w:pPr>
        <w:pStyle w:val="NoSpacing"/>
      </w:pPr>
    </w:p>
    <w:p w:rsidR="0025533A" w:rsidRPr="0007152E" w:rsidRDefault="0025533A" w:rsidP="004121F7">
      <w:pPr>
        <w:pStyle w:val="NoSpacing"/>
      </w:pPr>
      <w:proofErr w:type="gramStart"/>
      <w:r>
        <w:t>That’s all for now.</w:t>
      </w:r>
      <w:proofErr w:type="gramEnd"/>
      <w:r>
        <w:t xml:space="preserve">  Stay safe and I hope to see you all at our October Zoom video meeting.</w:t>
      </w:r>
    </w:p>
    <w:p w:rsidR="0007152E" w:rsidRPr="007363FD" w:rsidRDefault="0007152E" w:rsidP="004121F7">
      <w:pPr>
        <w:pStyle w:val="NoSpacing"/>
      </w:pPr>
    </w:p>
    <w:sectPr w:rsidR="0007152E" w:rsidRPr="0073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2A"/>
    <w:multiLevelType w:val="multilevel"/>
    <w:tmpl w:val="0F5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0281F"/>
    <w:multiLevelType w:val="multilevel"/>
    <w:tmpl w:val="E93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F09D2"/>
    <w:multiLevelType w:val="multilevel"/>
    <w:tmpl w:val="DA0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017A5B"/>
    <w:multiLevelType w:val="multilevel"/>
    <w:tmpl w:val="B0F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F7735D"/>
    <w:multiLevelType w:val="multilevel"/>
    <w:tmpl w:val="2BB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1C1C2F"/>
    <w:multiLevelType w:val="multilevel"/>
    <w:tmpl w:val="C51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8E219A"/>
    <w:multiLevelType w:val="multilevel"/>
    <w:tmpl w:val="B7C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723007"/>
    <w:multiLevelType w:val="multilevel"/>
    <w:tmpl w:val="933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F538F0"/>
    <w:multiLevelType w:val="multilevel"/>
    <w:tmpl w:val="1C8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39482D"/>
    <w:multiLevelType w:val="multilevel"/>
    <w:tmpl w:val="661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7F341E"/>
    <w:multiLevelType w:val="multilevel"/>
    <w:tmpl w:val="4756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EF7AB9"/>
    <w:multiLevelType w:val="multilevel"/>
    <w:tmpl w:val="BAB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3C2E79"/>
    <w:multiLevelType w:val="multilevel"/>
    <w:tmpl w:val="412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3E78E9"/>
    <w:multiLevelType w:val="hybridMultilevel"/>
    <w:tmpl w:val="9EE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52822"/>
    <w:multiLevelType w:val="multilevel"/>
    <w:tmpl w:val="9D2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822CDF"/>
    <w:multiLevelType w:val="multilevel"/>
    <w:tmpl w:val="61A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1F7320"/>
    <w:multiLevelType w:val="multilevel"/>
    <w:tmpl w:val="ADD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580916"/>
    <w:multiLevelType w:val="multilevel"/>
    <w:tmpl w:val="73B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DE500F"/>
    <w:multiLevelType w:val="multilevel"/>
    <w:tmpl w:val="321E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A745F8"/>
    <w:multiLevelType w:val="multilevel"/>
    <w:tmpl w:val="1A5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31068D"/>
    <w:multiLevelType w:val="multilevel"/>
    <w:tmpl w:val="055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512649"/>
    <w:multiLevelType w:val="multilevel"/>
    <w:tmpl w:val="FDF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6E2DDE"/>
    <w:multiLevelType w:val="multilevel"/>
    <w:tmpl w:val="A0A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221EB6"/>
    <w:multiLevelType w:val="multilevel"/>
    <w:tmpl w:val="B06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B02E6E"/>
    <w:multiLevelType w:val="multilevel"/>
    <w:tmpl w:val="E7A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7D02C5"/>
    <w:multiLevelType w:val="multilevel"/>
    <w:tmpl w:val="FB8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712A46"/>
    <w:multiLevelType w:val="multilevel"/>
    <w:tmpl w:val="F7E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657919"/>
    <w:multiLevelType w:val="multilevel"/>
    <w:tmpl w:val="EF7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F2710"/>
    <w:multiLevelType w:val="multilevel"/>
    <w:tmpl w:val="78A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B83BF0"/>
    <w:multiLevelType w:val="multilevel"/>
    <w:tmpl w:val="3C4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535D23"/>
    <w:multiLevelType w:val="multilevel"/>
    <w:tmpl w:val="C7A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4B6141"/>
    <w:multiLevelType w:val="multilevel"/>
    <w:tmpl w:val="A28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AF6005"/>
    <w:multiLevelType w:val="multilevel"/>
    <w:tmpl w:val="E29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A566B"/>
    <w:multiLevelType w:val="multilevel"/>
    <w:tmpl w:val="00B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C77BF"/>
    <w:multiLevelType w:val="multilevel"/>
    <w:tmpl w:val="33D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7B7197"/>
    <w:multiLevelType w:val="multilevel"/>
    <w:tmpl w:val="D86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4255C5"/>
    <w:multiLevelType w:val="multilevel"/>
    <w:tmpl w:val="737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852D89"/>
    <w:multiLevelType w:val="multilevel"/>
    <w:tmpl w:val="3D9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140D04"/>
    <w:multiLevelType w:val="multilevel"/>
    <w:tmpl w:val="FFC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4365BF"/>
    <w:multiLevelType w:val="hybridMultilevel"/>
    <w:tmpl w:val="173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7742"/>
    <w:multiLevelType w:val="multilevel"/>
    <w:tmpl w:val="EA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7E182E"/>
    <w:multiLevelType w:val="multilevel"/>
    <w:tmpl w:val="8BD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FE49CF"/>
    <w:multiLevelType w:val="multilevel"/>
    <w:tmpl w:val="7C0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0D1DC6"/>
    <w:multiLevelType w:val="multilevel"/>
    <w:tmpl w:val="E51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7"/>
  </w:num>
  <w:num w:numId="8">
    <w:abstractNumId w:val="26"/>
  </w:num>
  <w:num w:numId="9">
    <w:abstractNumId w:val="31"/>
  </w:num>
  <w:num w:numId="10">
    <w:abstractNumId w:val="12"/>
  </w:num>
  <w:num w:numId="11">
    <w:abstractNumId w:val="35"/>
  </w:num>
  <w:num w:numId="12">
    <w:abstractNumId w:val="36"/>
  </w:num>
  <w:num w:numId="13">
    <w:abstractNumId w:val="16"/>
  </w:num>
  <w:num w:numId="14">
    <w:abstractNumId w:val="22"/>
  </w:num>
  <w:num w:numId="15">
    <w:abstractNumId w:val="40"/>
  </w:num>
  <w:num w:numId="16">
    <w:abstractNumId w:val="3"/>
  </w:num>
  <w:num w:numId="17">
    <w:abstractNumId w:val="29"/>
  </w:num>
  <w:num w:numId="18">
    <w:abstractNumId w:val="14"/>
  </w:num>
  <w:num w:numId="19">
    <w:abstractNumId w:val="32"/>
  </w:num>
  <w:num w:numId="20">
    <w:abstractNumId w:val="30"/>
  </w:num>
  <w:num w:numId="21">
    <w:abstractNumId w:val="10"/>
  </w:num>
  <w:num w:numId="22">
    <w:abstractNumId w:val="11"/>
  </w:num>
  <w:num w:numId="23">
    <w:abstractNumId w:val="2"/>
  </w:num>
  <w:num w:numId="24">
    <w:abstractNumId w:val="20"/>
  </w:num>
  <w:num w:numId="25">
    <w:abstractNumId w:val="34"/>
  </w:num>
  <w:num w:numId="26">
    <w:abstractNumId w:val="42"/>
  </w:num>
  <w:num w:numId="27">
    <w:abstractNumId w:val="19"/>
  </w:num>
  <w:num w:numId="28">
    <w:abstractNumId w:val="6"/>
  </w:num>
  <w:num w:numId="29">
    <w:abstractNumId w:val="37"/>
  </w:num>
  <w:num w:numId="30">
    <w:abstractNumId w:val="18"/>
  </w:num>
  <w:num w:numId="31">
    <w:abstractNumId w:val="0"/>
  </w:num>
  <w:num w:numId="32">
    <w:abstractNumId w:val="39"/>
  </w:num>
  <w:num w:numId="33">
    <w:abstractNumId w:val="21"/>
  </w:num>
  <w:num w:numId="34">
    <w:abstractNumId w:val="5"/>
  </w:num>
  <w:num w:numId="35">
    <w:abstractNumId w:val="28"/>
  </w:num>
  <w:num w:numId="36">
    <w:abstractNumId w:val="25"/>
  </w:num>
  <w:num w:numId="37">
    <w:abstractNumId w:val="43"/>
  </w:num>
  <w:num w:numId="38">
    <w:abstractNumId w:val="38"/>
  </w:num>
  <w:num w:numId="39">
    <w:abstractNumId w:val="1"/>
  </w:num>
  <w:num w:numId="40">
    <w:abstractNumId w:val="41"/>
  </w:num>
  <w:num w:numId="41">
    <w:abstractNumId w:val="17"/>
  </w:num>
  <w:num w:numId="42">
    <w:abstractNumId w:val="27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0"/>
    <w:rsid w:val="0007152E"/>
    <w:rsid w:val="0025533A"/>
    <w:rsid w:val="0029704D"/>
    <w:rsid w:val="004121F7"/>
    <w:rsid w:val="005B2AD1"/>
    <w:rsid w:val="007213E3"/>
    <w:rsid w:val="007363FD"/>
    <w:rsid w:val="00B6193F"/>
    <w:rsid w:val="00BE37CA"/>
    <w:rsid w:val="00D24AE0"/>
    <w:rsid w:val="00D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2E"/>
    <w:pPr>
      <w:ind w:left="720"/>
      <w:contextualSpacing/>
    </w:pPr>
  </w:style>
  <w:style w:type="paragraph" w:styleId="NoSpacing">
    <w:name w:val="No Spacing"/>
    <w:uiPriority w:val="1"/>
    <w:qFormat/>
    <w:rsid w:val="004121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2E"/>
    <w:pPr>
      <w:ind w:left="720"/>
      <w:contextualSpacing/>
    </w:pPr>
  </w:style>
  <w:style w:type="paragraph" w:styleId="NoSpacing">
    <w:name w:val="No Spacing"/>
    <w:uiPriority w:val="1"/>
    <w:qFormat/>
    <w:rsid w:val="004121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aycalendar.com/national-coffee-with-a-cop-day-first-wednesday-in-october/" TargetMode="External"/><Relationship Id="rId13" Type="http://schemas.openxmlformats.org/officeDocument/2006/relationships/hyperlink" Target="http://nationaldaycalendar.com/navy-birthday-october-13/" TargetMode="External"/><Relationship Id="rId18" Type="http://schemas.openxmlformats.org/officeDocument/2006/relationships/hyperlink" Target="http://nationaldaycalendar.com/national-nut-day-october-22/" TargetMode="External"/><Relationship Id="rId26" Type="http://schemas.openxmlformats.org/officeDocument/2006/relationships/hyperlink" Target="http://nationaldaycalendar.com/halloween-october-3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tionaldaycalendar.com/chucky-the-notorious-killer-doll-day-october-25/" TargetMode="External"/><Relationship Id="rId7" Type="http://schemas.openxmlformats.org/officeDocument/2006/relationships/hyperlink" Target="https://nationaldaycalendar.com/national-cinnamon-bun-day-october-4/" TargetMode="External"/><Relationship Id="rId12" Type="http://schemas.openxmlformats.org/officeDocument/2006/relationships/hyperlink" Target="http://nationaldaycalendar.com/columbus-day-second-monday-in-october/" TargetMode="External"/><Relationship Id="rId17" Type="http://schemas.openxmlformats.org/officeDocument/2006/relationships/hyperlink" Target="https://nationaldaycalendar.com/national-make-a-dogs-day-october-22/" TargetMode="External"/><Relationship Id="rId25" Type="http://schemas.openxmlformats.org/officeDocument/2006/relationships/hyperlink" Target="https://nationaldaycalendar.com/national-trick-or-treat-day-last-saturday-in-octob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tionaldaycalendar.com/national-reptile-awareness-day-october-21/" TargetMode="External"/><Relationship Id="rId20" Type="http://schemas.openxmlformats.org/officeDocument/2006/relationships/hyperlink" Target="http://nationaldaycalendar.com/national-bologna-day-october-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tionaldaycalendar.com/national-produce-misting-day-october-2/" TargetMode="External"/><Relationship Id="rId11" Type="http://schemas.openxmlformats.org/officeDocument/2006/relationships/hyperlink" Target="http://nationaldaycalendar.com/national-farmers-day-october-12/" TargetMode="External"/><Relationship Id="rId24" Type="http://schemas.openxmlformats.org/officeDocument/2006/relationships/hyperlink" Target="http://nationaldaycalendar.com/navy-day-october-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ionaldaycalendar.com/national-i-love-lucy-day-october-15/" TargetMode="External"/><Relationship Id="rId23" Type="http://schemas.openxmlformats.org/officeDocument/2006/relationships/hyperlink" Target="http://nationaldaycalendar.com/national-american-beer-day-october-2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ationaldaycalendar.com/national-sausage-pizza-day-october-11/" TargetMode="External"/><Relationship Id="rId19" Type="http://schemas.openxmlformats.org/officeDocument/2006/relationships/hyperlink" Target="http://nationaldaycalendar.com/national-tv-talk-show-host-day-october-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daycalendar.com/national-moldy-cheese-day-october-9/" TargetMode="External"/><Relationship Id="rId14" Type="http://schemas.openxmlformats.org/officeDocument/2006/relationships/hyperlink" Target="http://nationaldaycalendar.com/be-bald-and-be-free-day-october-14/" TargetMode="External"/><Relationship Id="rId22" Type="http://schemas.openxmlformats.org/officeDocument/2006/relationships/hyperlink" Target="http://nationaldaycalendar.com/national-day-of-the-deployed-october-2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2020-10-01T22:50:00Z</cp:lastPrinted>
  <dcterms:created xsi:type="dcterms:W3CDTF">2020-10-01T23:09:00Z</dcterms:created>
  <dcterms:modified xsi:type="dcterms:W3CDTF">2020-10-01T23:09:00Z</dcterms:modified>
</cp:coreProperties>
</file>